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4E" w:rsidRPr="0054524E" w:rsidRDefault="00F81514" w:rsidP="00F33DD1">
      <w:pPr>
        <w:spacing w:line="240" w:lineRule="auto"/>
        <w:jc w:val="center"/>
        <w:rPr>
          <w:rFonts w:ascii="Century Gothic" w:hAnsi="Century Gothic"/>
          <w:color w:val="2E74B5" w:themeColor="accent1" w:themeShade="BF"/>
          <w:sz w:val="52"/>
          <w:szCs w:val="52"/>
        </w:rPr>
      </w:pPr>
      <w:r w:rsidRPr="0054524E">
        <w:rPr>
          <w:rFonts w:ascii="Century Gothic" w:hAnsi="Century Gothic"/>
          <w:color w:val="2E74B5" w:themeColor="accent1" w:themeShade="BF"/>
          <w:sz w:val="52"/>
          <w:szCs w:val="52"/>
        </w:rPr>
        <w:t>Year 5</w:t>
      </w:r>
      <w:r w:rsidR="0054524E" w:rsidRPr="0054524E">
        <w:rPr>
          <w:rFonts w:ascii="Century Gothic" w:hAnsi="Century Gothic"/>
          <w:color w:val="2E74B5" w:themeColor="accent1" w:themeShade="BF"/>
          <w:sz w:val="52"/>
          <w:szCs w:val="52"/>
        </w:rPr>
        <w:t xml:space="preserve">  </w:t>
      </w:r>
    </w:p>
    <w:p w:rsidR="00F81514" w:rsidRPr="0054524E" w:rsidRDefault="0054524E" w:rsidP="00F33DD1">
      <w:pPr>
        <w:spacing w:line="240" w:lineRule="auto"/>
        <w:jc w:val="center"/>
        <w:rPr>
          <w:rFonts w:ascii="Century Gothic" w:hAnsi="Century Gothic"/>
          <w:color w:val="2E74B5" w:themeColor="accent1" w:themeShade="BF"/>
          <w:sz w:val="52"/>
          <w:szCs w:val="52"/>
        </w:rPr>
      </w:pPr>
      <w:r w:rsidRPr="0054524E">
        <w:rPr>
          <w:rFonts w:ascii="Century Gothic" w:hAnsi="Century Gothic"/>
          <w:color w:val="2E74B5" w:themeColor="accent1" w:themeShade="BF"/>
          <w:sz w:val="52"/>
          <w:szCs w:val="52"/>
        </w:rPr>
        <w:t xml:space="preserve">Home learning </w:t>
      </w:r>
      <w:r w:rsidR="00F33DD1" w:rsidRPr="0054524E">
        <w:rPr>
          <w:rFonts w:ascii="Century Gothic" w:hAnsi="Century Gothic"/>
          <w:color w:val="2E74B5" w:themeColor="accent1" w:themeShade="BF"/>
          <w:sz w:val="52"/>
          <w:szCs w:val="52"/>
        </w:rPr>
        <w:t xml:space="preserve"> </w:t>
      </w:r>
      <w:r w:rsidRPr="0054524E">
        <w:rPr>
          <w:rFonts w:ascii="Century Gothic" w:hAnsi="Century Gothic"/>
          <w:color w:val="2E74B5" w:themeColor="accent1" w:themeShade="BF"/>
          <w:sz w:val="52"/>
          <w:szCs w:val="52"/>
        </w:rPr>
        <w:t xml:space="preserve">3.11.2020 – 6.11.2020 </w:t>
      </w:r>
    </w:p>
    <w:p w:rsidR="00F77638" w:rsidRPr="0054524E" w:rsidRDefault="00F81514" w:rsidP="00F33DD1">
      <w:pPr>
        <w:spacing w:line="240" w:lineRule="auto"/>
        <w:jc w:val="center"/>
        <w:rPr>
          <w:rFonts w:ascii="Century Gothic" w:hAnsi="Century Gothic"/>
          <w:color w:val="2E74B5" w:themeColor="accent1" w:themeShade="BF"/>
          <w:sz w:val="52"/>
          <w:szCs w:val="52"/>
        </w:rPr>
      </w:pPr>
      <w:r w:rsidRPr="0054524E">
        <w:rPr>
          <w:rFonts w:ascii="Century Gothic" w:hAnsi="Century Gothic"/>
          <w:color w:val="2E74B5" w:themeColor="accent1" w:themeShade="BF"/>
          <w:sz w:val="52"/>
          <w:szCs w:val="52"/>
        </w:rPr>
        <w:t xml:space="preserve"> </w:t>
      </w:r>
      <w:r w:rsidR="00F77638" w:rsidRPr="0054524E">
        <w:rPr>
          <w:rFonts w:ascii="Century Gothic" w:hAnsi="Century Gothic"/>
          <w:color w:val="2E74B5" w:themeColor="accent1" w:themeShade="BF"/>
          <w:sz w:val="52"/>
          <w:szCs w:val="52"/>
        </w:rPr>
        <w:t>Project Work</w:t>
      </w:r>
    </w:p>
    <w:p w:rsidR="00F81514" w:rsidRDefault="00F81514" w:rsidP="00F33DD1">
      <w:pPr>
        <w:jc w:val="center"/>
        <w:rPr>
          <w:rFonts w:ascii="Century Gothic" w:hAnsi="Century Gothic"/>
          <w:color w:val="2E74B5" w:themeColor="accent1" w:themeShade="BF"/>
          <w:sz w:val="96"/>
          <w:szCs w:val="144"/>
        </w:rPr>
      </w:pPr>
      <w:r>
        <w:rPr>
          <w:noProof/>
          <w:lang w:eastAsia="en-GB"/>
        </w:rPr>
        <w:drawing>
          <wp:anchor distT="0" distB="0" distL="114300" distR="114300" simplePos="0" relativeHeight="251797504" behindDoc="0" locked="0" layoutInCell="1" allowOverlap="1" wp14:anchorId="20C73056" wp14:editId="149619C1">
            <wp:simplePos x="0" y="0"/>
            <wp:positionH relativeFrom="margin">
              <wp:posOffset>36083</wp:posOffset>
            </wp:positionH>
            <wp:positionV relativeFrom="paragraph">
              <wp:posOffset>64287</wp:posOffset>
            </wp:positionV>
            <wp:extent cx="5731510" cy="3217690"/>
            <wp:effectExtent l="0" t="0" r="2540" b="1905"/>
            <wp:wrapNone/>
            <wp:docPr id="47" name="Picture 4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1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514" w:rsidRDefault="00F81514" w:rsidP="00F33DD1">
      <w:pPr>
        <w:jc w:val="center"/>
        <w:rPr>
          <w:rFonts w:ascii="Century Gothic" w:hAnsi="Century Gothic"/>
          <w:color w:val="2E74B5" w:themeColor="accent1" w:themeShade="BF"/>
          <w:sz w:val="96"/>
          <w:szCs w:val="144"/>
        </w:rPr>
      </w:pPr>
    </w:p>
    <w:p w:rsidR="00F81514" w:rsidRDefault="00F81514" w:rsidP="00F33DD1">
      <w:pPr>
        <w:jc w:val="center"/>
        <w:rPr>
          <w:rFonts w:ascii="Century Gothic" w:hAnsi="Century Gothic"/>
          <w:color w:val="2E74B5" w:themeColor="accent1" w:themeShade="BF"/>
          <w:sz w:val="96"/>
          <w:szCs w:val="144"/>
        </w:rPr>
      </w:pPr>
    </w:p>
    <w:p w:rsidR="00F81514" w:rsidRDefault="00F81514" w:rsidP="00F33DD1">
      <w:pPr>
        <w:jc w:val="center"/>
        <w:rPr>
          <w:rFonts w:ascii="Century Gothic" w:hAnsi="Century Gothic"/>
          <w:color w:val="2E74B5" w:themeColor="accent1" w:themeShade="BF"/>
          <w:sz w:val="96"/>
          <w:szCs w:val="144"/>
        </w:rPr>
      </w:pPr>
    </w:p>
    <w:p w:rsidR="00F77638" w:rsidRDefault="00F81514" w:rsidP="00F33DD1">
      <w:pPr>
        <w:jc w:val="center"/>
        <w:rPr>
          <w:rFonts w:ascii="Century Gothic" w:hAnsi="Century Gothic"/>
          <w:color w:val="2E74B5" w:themeColor="accent1" w:themeShade="BF"/>
          <w:sz w:val="96"/>
          <w:szCs w:val="144"/>
        </w:rPr>
      </w:pPr>
      <w:r>
        <w:rPr>
          <w:rFonts w:ascii="Century Gothic" w:hAnsi="Century Gothic"/>
          <w:color w:val="2E74B5" w:themeColor="accent1" w:themeShade="BF"/>
          <w:sz w:val="96"/>
          <w:szCs w:val="144"/>
        </w:rPr>
        <w:t xml:space="preserve">Sheffield </w:t>
      </w:r>
    </w:p>
    <w:p w:rsidR="009C7C82" w:rsidRPr="009C7C82" w:rsidRDefault="009C7C82" w:rsidP="009C7C82">
      <w:pPr>
        <w:spacing w:line="240" w:lineRule="auto"/>
        <w:jc w:val="center"/>
        <w:rPr>
          <w:rFonts w:ascii="Century Gothic" w:hAnsi="Century Gothic"/>
          <w:color w:val="2E74B5" w:themeColor="accent1" w:themeShade="BF"/>
          <w:sz w:val="40"/>
          <w:szCs w:val="40"/>
        </w:rPr>
      </w:pPr>
      <w:r w:rsidRPr="009C7C82">
        <w:rPr>
          <w:rFonts w:ascii="Century Gothic" w:hAnsi="Century Gothic" w:cstheme="minorHAnsi"/>
          <w:i/>
          <w:color w:val="2E74B5" w:themeColor="accent1" w:themeShade="BF"/>
          <w:sz w:val="40"/>
          <w:szCs w:val="40"/>
        </w:rPr>
        <w:t xml:space="preserve">A local history study: The effects of local industry: </w:t>
      </w:r>
      <w:r w:rsidRPr="009C7C82">
        <w:rPr>
          <w:rFonts w:ascii="Century Gothic" w:hAnsi="Century Gothic" w:cstheme="minorHAnsi"/>
          <w:i/>
          <w:color w:val="FF0000"/>
          <w:sz w:val="40"/>
          <w:szCs w:val="40"/>
        </w:rPr>
        <w:t>The Steel City</w:t>
      </w:r>
    </w:p>
    <w:p w:rsidR="00F81514" w:rsidRDefault="0054524E" w:rsidP="00F77638">
      <w:pPr>
        <w:spacing w:line="240" w:lineRule="auto"/>
        <w:jc w:val="center"/>
        <w:rPr>
          <w:rFonts w:ascii="Century Gothic" w:hAnsi="Century Gothic"/>
          <w:color w:val="2E74B5" w:themeColor="accent1" w:themeShade="BF"/>
          <w:sz w:val="40"/>
          <w:szCs w:val="40"/>
        </w:rPr>
      </w:pPr>
      <w:r w:rsidRPr="00677E4D">
        <w:rPr>
          <w:rFonts w:ascii="Century Gothic" w:hAnsi="Century Gothic"/>
          <w:noProof/>
          <w:color w:val="2E74B5" w:themeColor="accent1" w:themeShade="BF"/>
          <w:sz w:val="44"/>
          <w:szCs w:val="44"/>
          <w:lang w:eastAsia="en-GB"/>
        </w:rPr>
        <mc:AlternateContent>
          <mc:Choice Requires="wps">
            <w:drawing>
              <wp:anchor distT="45720" distB="45720" distL="114300" distR="114300" simplePos="0" relativeHeight="251661312" behindDoc="0" locked="0" layoutInCell="1" allowOverlap="1" wp14:anchorId="5322F019" wp14:editId="7E61CAF1">
                <wp:simplePos x="0" y="0"/>
                <wp:positionH relativeFrom="margin">
                  <wp:posOffset>155546</wp:posOffset>
                </wp:positionH>
                <wp:positionV relativeFrom="paragraph">
                  <wp:posOffset>55330</wp:posOffset>
                </wp:positionV>
                <wp:extent cx="5619750" cy="1352550"/>
                <wp:effectExtent l="19050" t="19050" r="38100"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352550"/>
                        </a:xfrm>
                        <a:prstGeom prst="rect">
                          <a:avLst/>
                        </a:prstGeom>
                        <a:solidFill>
                          <a:schemeClr val="accent4">
                            <a:lumMod val="20000"/>
                            <a:lumOff val="80000"/>
                          </a:schemeClr>
                        </a:solidFill>
                        <a:ln w="57150">
                          <a:solidFill>
                            <a:schemeClr val="accent2"/>
                          </a:solidFill>
                          <a:miter lim="800000"/>
                          <a:headEnd/>
                          <a:tailEnd/>
                        </a:ln>
                      </wps:spPr>
                      <wps:txbx>
                        <w:txbxContent>
                          <w:p w:rsidR="003E1D14" w:rsidRPr="00F81514" w:rsidRDefault="003E1D14" w:rsidP="00F77638">
                            <w:pPr>
                              <w:jc w:val="center"/>
                              <w:rPr>
                                <w:rFonts w:ascii="Century Gothic" w:hAnsi="Century Gothic"/>
                                <w:sz w:val="44"/>
                                <w:szCs w:val="44"/>
                              </w:rPr>
                            </w:pPr>
                            <w:r w:rsidRPr="00F81514">
                              <w:rPr>
                                <w:rFonts w:ascii="Century Gothic" w:hAnsi="Century Gothic"/>
                                <w:sz w:val="44"/>
                                <w:szCs w:val="44"/>
                              </w:rPr>
                              <w:t xml:space="preserve">Overarching Question – </w:t>
                            </w:r>
                            <w:r>
                              <w:rPr>
                                <w:rFonts w:ascii="Century Gothic" w:hAnsi="Century Gothic"/>
                                <w:sz w:val="44"/>
                                <w:szCs w:val="44"/>
                              </w:rPr>
                              <w:t xml:space="preserve">What makes Sheffield special? </w:t>
                            </w:r>
                          </w:p>
                          <w:p w:rsidR="003E1D14" w:rsidRDefault="003E1D14" w:rsidP="00F776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2F019" id="_x0000_t202" coordsize="21600,21600" o:spt="202" path="m,l,21600r21600,l21600,xe">
                <v:stroke joinstyle="miter"/>
                <v:path gradientshapeok="t" o:connecttype="rect"/>
              </v:shapetype>
              <v:shape id="Text Box 2" o:spid="_x0000_s1026" type="#_x0000_t202" style="position:absolute;left:0;text-align:left;margin-left:12.25pt;margin-top:4.35pt;width:442.5pt;height:1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" fillcolor="#fff2cc [663]" strokecolor="#ed7d31 [3205]" strokeweight="4.5pt">
                <v:textbox>
                  <w:txbxContent>
                    <w:p w:rsidR="003E1D14" w:rsidRPr="00F81514" w:rsidRDefault="003E1D14" w:rsidP="00F77638">
                      <w:pPr>
                        <w:jc w:val="center"/>
                        <w:rPr>
                          <w:rFonts w:ascii="Century Gothic" w:hAnsi="Century Gothic"/>
                          <w:sz w:val="44"/>
                          <w:szCs w:val="44"/>
                        </w:rPr>
                      </w:pPr>
                      <w:r w:rsidRPr="00F81514">
                        <w:rPr>
                          <w:rFonts w:ascii="Century Gothic" w:hAnsi="Century Gothic"/>
                          <w:sz w:val="44"/>
                          <w:szCs w:val="44"/>
                        </w:rPr>
                        <w:t xml:space="preserve">Overarching Question – </w:t>
                      </w:r>
                      <w:r>
                        <w:rPr>
                          <w:rFonts w:ascii="Century Gothic" w:hAnsi="Century Gothic"/>
                          <w:sz w:val="44"/>
                          <w:szCs w:val="44"/>
                        </w:rPr>
                        <w:t xml:space="preserve">What makes Sheffield special? </w:t>
                      </w:r>
                    </w:p>
                    <w:p w:rsidR="003E1D14" w:rsidRDefault="003E1D14" w:rsidP="00F77638"/>
                  </w:txbxContent>
                </v:textbox>
                <w10:wrap anchorx="margin"/>
              </v:shape>
            </w:pict>
          </mc:Fallback>
        </mc:AlternateContent>
      </w:r>
    </w:p>
    <w:p w:rsidR="009C7C82" w:rsidRDefault="009C7C82" w:rsidP="00F77638">
      <w:pPr>
        <w:spacing w:line="240" w:lineRule="auto"/>
        <w:jc w:val="center"/>
        <w:rPr>
          <w:rFonts w:ascii="Century Gothic" w:hAnsi="Century Gothic"/>
          <w:color w:val="2E74B5" w:themeColor="accent1" w:themeShade="BF"/>
          <w:sz w:val="40"/>
          <w:szCs w:val="40"/>
        </w:rPr>
      </w:pPr>
    </w:p>
    <w:p w:rsidR="009C7C82" w:rsidRDefault="009C7C82" w:rsidP="00F77638">
      <w:pPr>
        <w:spacing w:line="240" w:lineRule="auto"/>
        <w:jc w:val="center"/>
        <w:rPr>
          <w:rFonts w:ascii="Century Gothic" w:hAnsi="Century Gothic"/>
          <w:color w:val="2E74B5" w:themeColor="accent1" w:themeShade="BF"/>
          <w:sz w:val="40"/>
          <w:szCs w:val="40"/>
        </w:rPr>
      </w:pPr>
    </w:p>
    <w:p w:rsidR="00F81514" w:rsidRDefault="00F81514" w:rsidP="00F77638">
      <w:pPr>
        <w:spacing w:line="240" w:lineRule="auto"/>
        <w:jc w:val="center"/>
        <w:rPr>
          <w:rFonts w:ascii="Century Gothic" w:hAnsi="Century Gothic"/>
          <w:color w:val="2E74B5" w:themeColor="accent1" w:themeShade="BF"/>
          <w:sz w:val="40"/>
          <w:szCs w:val="40"/>
        </w:rPr>
      </w:pPr>
    </w:p>
    <w:p w:rsidR="008E318F" w:rsidRDefault="008E318F" w:rsidP="008E318F">
      <w:pPr>
        <w:spacing w:line="240" w:lineRule="auto"/>
        <w:jc w:val="center"/>
        <w:rPr>
          <w:rFonts w:ascii="Century Gothic" w:hAnsi="Century Gothic"/>
          <w:color w:val="2E74B5" w:themeColor="accent1" w:themeShade="BF"/>
          <w:sz w:val="32"/>
          <w:szCs w:val="32"/>
        </w:rPr>
      </w:pPr>
      <w:r>
        <w:rPr>
          <w:rFonts w:ascii="Century Gothic" w:hAnsi="Century Gothic"/>
          <w:color w:val="2E74B5" w:themeColor="accent1" w:themeShade="BF"/>
          <w:sz w:val="32"/>
          <w:szCs w:val="32"/>
        </w:rPr>
        <w:lastRenderedPageBreak/>
        <w:t>Enquiry Ques</w:t>
      </w:r>
      <w:r w:rsidR="0046557E">
        <w:rPr>
          <w:rFonts w:ascii="Century Gothic" w:hAnsi="Century Gothic"/>
          <w:color w:val="2E74B5" w:themeColor="accent1" w:themeShade="BF"/>
          <w:sz w:val="32"/>
          <w:szCs w:val="32"/>
        </w:rPr>
        <w:t xml:space="preserve">tion: </w:t>
      </w:r>
      <w:r w:rsidR="00AC70BE" w:rsidRPr="00AC70BE">
        <w:rPr>
          <w:rFonts w:ascii="Century Gothic" w:hAnsi="Century Gothic"/>
          <w:color w:val="2E74B5" w:themeColor="accent1" w:themeShade="BF"/>
          <w:sz w:val="32"/>
          <w:szCs w:val="32"/>
        </w:rPr>
        <w:t xml:space="preserve">Would you like to have been a child living in industrial Sheffield? </w:t>
      </w:r>
    </w:p>
    <w:p w:rsidR="0054524E" w:rsidRDefault="0054524E" w:rsidP="008E318F">
      <w:pPr>
        <w:spacing w:line="240" w:lineRule="auto"/>
        <w:jc w:val="center"/>
        <w:rPr>
          <w:rFonts w:ascii="Century Gothic" w:hAnsi="Century Gothic"/>
          <w:color w:val="2E74B5" w:themeColor="accent1" w:themeShade="BF"/>
          <w:sz w:val="32"/>
          <w:szCs w:val="32"/>
        </w:rPr>
      </w:pPr>
      <w:r w:rsidRPr="00FE2844">
        <w:rPr>
          <w:noProof/>
          <w:lang w:eastAsia="en-GB"/>
        </w:rPr>
        <mc:AlternateContent>
          <mc:Choice Requires="wps">
            <w:drawing>
              <wp:anchor distT="45720" distB="45720" distL="114300" distR="114300" simplePos="0" relativeHeight="251663360" behindDoc="0" locked="0" layoutInCell="1" allowOverlap="1" wp14:anchorId="31521807" wp14:editId="3570898E">
                <wp:simplePos x="0" y="0"/>
                <wp:positionH relativeFrom="margin">
                  <wp:posOffset>-151794</wp:posOffset>
                </wp:positionH>
                <wp:positionV relativeFrom="paragraph">
                  <wp:posOffset>162001</wp:posOffset>
                </wp:positionV>
                <wp:extent cx="6181725" cy="3569818"/>
                <wp:effectExtent l="38100" t="38100" r="47625" b="311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569818"/>
                        </a:xfrm>
                        <a:prstGeom prst="rect">
                          <a:avLst/>
                        </a:prstGeom>
                        <a:solidFill>
                          <a:srgbClr val="5B9BD5">
                            <a:lumMod val="20000"/>
                            <a:lumOff val="80000"/>
                          </a:srgbClr>
                        </a:solidFill>
                        <a:ln w="76200" cap="flat" cmpd="sng" algn="ctr">
                          <a:solidFill>
                            <a:srgbClr val="5B9BD5">
                              <a:lumMod val="75000"/>
                            </a:srgbClr>
                          </a:solidFill>
                          <a:prstDash val="solid"/>
                          <a:miter lim="800000"/>
                          <a:headEnd/>
                          <a:tailEnd/>
                        </a:ln>
                        <a:effectLst/>
                      </wps:spPr>
                      <wps:txbx>
                        <w:txbxContent>
                          <w:p w:rsidR="003E1D14" w:rsidRPr="0046557E" w:rsidRDefault="003E1D14" w:rsidP="008E318F">
                            <w:pPr>
                              <w:rPr>
                                <w:rFonts w:ascii="Century Gothic" w:hAnsi="Century Gothic"/>
                                <w:b/>
                                <w:sz w:val="24"/>
                                <w:szCs w:val="24"/>
                                <w:u w:val="single"/>
                              </w:rPr>
                            </w:pPr>
                            <w:r w:rsidRPr="0046557E">
                              <w:rPr>
                                <w:rFonts w:ascii="Century Gothic" w:hAnsi="Century Gothic"/>
                                <w:b/>
                                <w:sz w:val="24"/>
                                <w:szCs w:val="24"/>
                                <w:u w:val="single"/>
                              </w:rPr>
                              <w:t>Information</w:t>
                            </w:r>
                          </w:p>
                          <w:p w:rsidR="003E1D14" w:rsidRPr="00C7294C" w:rsidRDefault="003E1D14" w:rsidP="00C7294C">
                            <w:pPr>
                              <w:spacing w:before="105" w:after="105" w:line="240" w:lineRule="auto"/>
                              <w:rPr>
                                <w:rFonts w:ascii="Century Gothic" w:eastAsia="Times New Roman" w:hAnsi="Century Gothic" w:cs="Arial"/>
                                <w:color w:val="202122"/>
                                <w:sz w:val="28"/>
                                <w:szCs w:val="28"/>
                                <w:lang w:eastAsia="en-GB"/>
                              </w:rPr>
                            </w:pPr>
                            <w:r w:rsidRPr="00C7294C">
                              <w:rPr>
                                <w:rFonts w:ascii="Century Gothic" w:eastAsia="Times New Roman" w:hAnsi="Century Gothic" w:cs="Arial"/>
                                <w:color w:val="202122"/>
                                <w:sz w:val="28"/>
                                <w:szCs w:val="28"/>
                                <w:lang w:eastAsia="en-GB"/>
                              </w:rPr>
                              <w:t>Child labour, or the use of children as servants and apprentices, has been practiced throughout most of human history, but reached a zenith during the Industrial Revolution. Miserable working conditions including crowded and unclean factories, a lack of safety codes or legislation and long hours were the norm. Crucially, children could be paid less, were less likely to organize into unions and their small stature enabled them to complete tasks in factories or mines that would be challenging for adults. Working children were unable to attend school—creating a cycle of poverty that was difficult to break. Sometimes children workers were orphans who had little choice but to work for food. Nineteenth century reformers and labour organizers sought to restrict child labour and improve working conditions. Britain passed one of the first child labour laws in 1833. It made it illegal for children under the age of 9 to work.</w:t>
                            </w:r>
                          </w:p>
                          <w:p w:rsidR="003E1D14" w:rsidRPr="00CC0169" w:rsidRDefault="003E1D14" w:rsidP="00CC0169">
                            <w:pPr>
                              <w:spacing w:before="105" w:after="105" w:line="240" w:lineRule="auto"/>
                              <w:rPr>
                                <w:rFonts w:ascii="Arial" w:eastAsia="Times New Roman" w:hAnsi="Arial" w:cs="Arial"/>
                                <w:color w:val="202122"/>
                                <w:sz w:val="21"/>
                                <w:szCs w:val="21"/>
                                <w:lang w:eastAsia="en-GB"/>
                              </w:rPr>
                            </w:pPr>
                            <w:r w:rsidRPr="00CC0169">
                              <w:rPr>
                                <w:rFonts w:ascii="Arial" w:eastAsia="Times New Roman" w:hAnsi="Arial" w:cs="Arial"/>
                                <w:color w:val="202122"/>
                                <w:sz w:val="21"/>
                                <w:szCs w:val="21"/>
                                <w:lang w:eastAsia="en-GB"/>
                              </w:rPr>
                              <w:t xml:space="preserve"> </w:t>
                            </w:r>
                          </w:p>
                          <w:p w:rsidR="003E1D14" w:rsidRPr="005903CD" w:rsidRDefault="003E1D14" w:rsidP="008E318F">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21807" id="_x0000_s1027" type="#_x0000_t202" style="position:absolute;left:0;text-align:left;margin-left:-11.95pt;margin-top:12.75pt;width:486.75pt;height:281.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" fillcolor="#deebf7" strokecolor="#2e75b6" strokeweight="6pt">
                <v:textbox>
                  <w:txbxContent>
                    <w:p w:rsidR="003E1D14" w:rsidRPr="0046557E" w:rsidRDefault="003E1D14" w:rsidP="008E318F">
                      <w:pPr>
                        <w:rPr>
                          <w:rFonts w:ascii="Century Gothic" w:hAnsi="Century Gothic"/>
                          <w:b/>
                          <w:sz w:val="24"/>
                          <w:szCs w:val="24"/>
                          <w:u w:val="single"/>
                        </w:rPr>
                      </w:pPr>
                      <w:r w:rsidRPr="0046557E">
                        <w:rPr>
                          <w:rFonts w:ascii="Century Gothic" w:hAnsi="Century Gothic"/>
                          <w:b/>
                          <w:sz w:val="24"/>
                          <w:szCs w:val="24"/>
                          <w:u w:val="single"/>
                        </w:rPr>
                        <w:t>Information</w:t>
                      </w:r>
                    </w:p>
                    <w:p w:rsidR="003E1D14" w:rsidRPr="00C7294C" w:rsidRDefault="003E1D14" w:rsidP="00C7294C">
                      <w:pPr>
                        <w:spacing w:before="105" w:after="105" w:line="240" w:lineRule="auto"/>
                        <w:rPr>
                          <w:rFonts w:ascii="Century Gothic" w:eastAsia="Times New Roman" w:hAnsi="Century Gothic" w:cs="Arial"/>
                          <w:color w:val="202122"/>
                          <w:sz w:val="28"/>
                          <w:szCs w:val="28"/>
                          <w:lang w:eastAsia="en-GB"/>
                        </w:rPr>
                      </w:pPr>
                      <w:r w:rsidRPr="00C7294C">
                        <w:rPr>
                          <w:rFonts w:ascii="Century Gothic" w:eastAsia="Times New Roman" w:hAnsi="Century Gothic" w:cs="Arial"/>
                          <w:color w:val="202122"/>
                          <w:sz w:val="28"/>
                          <w:szCs w:val="28"/>
                          <w:lang w:eastAsia="en-GB"/>
                        </w:rPr>
                        <w:t>Child labour, or the use of children as servants and apprentices, has been practiced throughout most of human history, but reached a zenith during the Industrial Revolution. Miserable working conditions including crowded and unclean factories, a lack of safety codes or legislation and long hours were the norm. Crucially, children could be paid less, were less likely to organize into unions and their small stature enabled them to complete tasks in factories or mines that would be challenging for adults. Working children were unable to attend school—creating a cycle of poverty that was difficult to break. Sometimes children workers were orphans who had little choice but to work for food. Nineteenth century reformers and labour organizers sought to restrict child labour and improve working conditions. Britain passed one of the first child labour laws in 1833. It made it illegal for children under the age of 9 to work.</w:t>
                      </w:r>
                    </w:p>
                    <w:p w:rsidR="003E1D14" w:rsidRPr="00CC0169" w:rsidRDefault="003E1D14" w:rsidP="00CC0169">
                      <w:pPr>
                        <w:spacing w:before="105" w:after="105" w:line="240" w:lineRule="auto"/>
                        <w:rPr>
                          <w:rFonts w:ascii="Arial" w:eastAsia="Times New Roman" w:hAnsi="Arial" w:cs="Arial"/>
                          <w:color w:val="202122"/>
                          <w:sz w:val="21"/>
                          <w:szCs w:val="21"/>
                          <w:lang w:eastAsia="en-GB"/>
                        </w:rPr>
                      </w:pPr>
                      <w:r w:rsidRPr="00CC0169">
                        <w:rPr>
                          <w:rFonts w:ascii="Arial" w:eastAsia="Times New Roman" w:hAnsi="Arial" w:cs="Arial"/>
                          <w:color w:val="202122"/>
                          <w:sz w:val="21"/>
                          <w:szCs w:val="21"/>
                          <w:lang w:eastAsia="en-GB"/>
                        </w:rPr>
                        <w:t xml:space="preserve"> </w:t>
                      </w:r>
                    </w:p>
                    <w:p w:rsidR="003E1D14" w:rsidRPr="005903CD" w:rsidRDefault="003E1D14" w:rsidP="008E318F">
                      <w:pPr>
                        <w:rPr>
                          <w:rFonts w:ascii="Century Gothic" w:hAnsi="Century Gothic"/>
                          <w:sz w:val="24"/>
                          <w:szCs w:val="24"/>
                        </w:rPr>
                      </w:pPr>
                    </w:p>
                  </w:txbxContent>
                </v:textbox>
                <w10:wrap anchorx="margin"/>
              </v:shape>
            </w:pict>
          </mc:Fallback>
        </mc:AlternateContent>
      </w:r>
    </w:p>
    <w:p w:rsidR="00092DAA" w:rsidRDefault="00092DAA" w:rsidP="00092DAA">
      <w:pPr>
        <w:rPr>
          <w:rFonts w:ascii="Century Gothic" w:hAnsi="Century Gothic"/>
          <w:color w:val="2E74B5" w:themeColor="accent1" w:themeShade="BF"/>
          <w:sz w:val="40"/>
          <w:szCs w:val="44"/>
        </w:rPr>
      </w:pPr>
    </w:p>
    <w:p w:rsidR="0081558F" w:rsidRPr="00312591" w:rsidRDefault="0081558F" w:rsidP="00312591">
      <w:pPr>
        <w:rPr>
          <w:rFonts w:ascii="Century Gothic" w:hAnsi="Century Gothic"/>
          <w:color w:val="2E74B5" w:themeColor="accent1" w:themeShade="BF"/>
          <w:sz w:val="32"/>
          <w:szCs w:val="32"/>
        </w:rPr>
      </w:pPr>
    </w:p>
    <w:p w:rsidR="003D2615" w:rsidRDefault="003D2615" w:rsidP="00FB02E7">
      <w:pPr>
        <w:tabs>
          <w:tab w:val="left" w:pos="2168"/>
        </w:tabs>
        <w:rPr>
          <w:rFonts w:ascii="Century Gothic" w:hAnsi="Century Gothic"/>
          <w:sz w:val="40"/>
          <w:szCs w:val="44"/>
        </w:rPr>
      </w:pPr>
    </w:p>
    <w:p w:rsidR="0054524E" w:rsidRDefault="0054524E" w:rsidP="00E87D90">
      <w:pPr>
        <w:rPr>
          <w:rFonts w:ascii="Century Gothic" w:hAnsi="Century Gothic"/>
          <w:sz w:val="40"/>
          <w:szCs w:val="44"/>
        </w:rPr>
      </w:pPr>
    </w:p>
    <w:p w:rsidR="0054524E" w:rsidRDefault="0054524E" w:rsidP="00E87D90">
      <w:pPr>
        <w:rPr>
          <w:rFonts w:ascii="Century Gothic" w:hAnsi="Century Gothic"/>
          <w:sz w:val="40"/>
          <w:szCs w:val="44"/>
        </w:rPr>
      </w:pPr>
    </w:p>
    <w:p w:rsidR="0054524E" w:rsidRDefault="0054524E" w:rsidP="00E87D90">
      <w:pPr>
        <w:rPr>
          <w:rFonts w:ascii="Century Gothic" w:hAnsi="Century Gothic"/>
          <w:sz w:val="40"/>
          <w:szCs w:val="44"/>
        </w:rPr>
      </w:pPr>
    </w:p>
    <w:p w:rsidR="0054524E" w:rsidRDefault="0054524E" w:rsidP="00E87D90">
      <w:pPr>
        <w:rPr>
          <w:rFonts w:ascii="Century Gothic" w:hAnsi="Century Gothic"/>
          <w:sz w:val="40"/>
          <w:szCs w:val="44"/>
        </w:rPr>
      </w:pPr>
    </w:p>
    <w:p w:rsidR="0054524E" w:rsidRDefault="0054524E" w:rsidP="00E87D90">
      <w:pPr>
        <w:rPr>
          <w:rFonts w:ascii="Century Gothic" w:hAnsi="Century Gothic"/>
          <w:sz w:val="40"/>
          <w:szCs w:val="44"/>
        </w:rPr>
      </w:pPr>
    </w:p>
    <w:p w:rsidR="0054524E" w:rsidRDefault="0054524E" w:rsidP="00E87D90">
      <w:pPr>
        <w:rPr>
          <w:rFonts w:ascii="Century Gothic" w:hAnsi="Century Gothic"/>
          <w:sz w:val="40"/>
          <w:szCs w:val="44"/>
        </w:rPr>
      </w:pPr>
      <w:r w:rsidRPr="00FE2844">
        <w:rPr>
          <w:noProof/>
          <w:lang w:eastAsia="en-GB"/>
        </w:rPr>
        <mc:AlternateContent>
          <mc:Choice Requires="wps">
            <w:drawing>
              <wp:anchor distT="45720" distB="45720" distL="114300" distR="114300" simplePos="0" relativeHeight="251665408" behindDoc="0" locked="0" layoutInCell="1" allowOverlap="1" wp14:anchorId="47BECE00" wp14:editId="7DF1B17C">
                <wp:simplePos x="0" y="0"/>
                <wp:positionH relativeFrom="margin">
                  <wp:posOffset>-124497</wp:posOffset>
                </wp:positionH>
                <wp:positionV relativeFrom="paragraph">
                  <wp:posOffset>148836</wp:posOffset>
                </wp:positionV>
                <wp:extent cx="6191250" cy="2179929"/>
                <wp:effectExtent l="38100" t="38100" r="38100" b="304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79929"/>
                        </a:xfrm>
                        <a:prstGeom prst="rect">
                          <a:avLst/>
                        </a:prstGeom>
                        <a:solidFill>
                          <a:srgbClr val="FFCCFF"/>
                        </a:solidFill>
                        <a:ln w="76200" cap="flat" cmpd="sng" algn="ctr">
                          <a:solidFill>
                            <a:srgbClr val="CC0099"/>
                          </a:solidFill>
                          <a:prstDash val="solid"/>
                          <a:miter lim="800000"/>
                          <a:headEnd/>
                          <a:tailEnd/>
                        </a:ln>
                        <a:effectLst/>
                      </wps:spPr>
                      <wps:txbx>
                        <w:txbxContent>
                          <w:p w:rsidR="003E1D14" w:rsidRDefault="003E1D14" w:rsidP="008E318F">
                            <w:pPr>
                              <w:rPr>
                                <w:rFonts w:ascii="Century Gothic" w:hAnsi="Century Gothic"/>
                                <w:sz w:val="28"/>
                                <w:szCs w:val="28"/>
                              </w:rPr>
                            </w:pPr>
                            <w:r w:rsidRPr="002A448B">
                              <w:rPr>
                                <w:rFonts w:ascii="Century Gothic" w:hAnsi="Century Gothic"/>
                                <w:sz w:val="28"/>
                                <w:szCs w:val="28"/>
                                <w:u w:val="single"/>
                              </w:rPr>
                              <w:t>Research</w:t>
                            </w:r>
                            <w:r w:rsidRPr="002A448B">
                              <w:rPr>
                                <w:rFonts w:ascii="Century Gothic" w:hAnsi="Century Gothic"/>
                                <w:sz w:val="28"/>
                                <w:szCs w:val="28"/>
                              </w:rPr>
                              <w:t xml:space="preserve">              Use the following links to find out more:</w:t>
                            </w:r>
                          </w:p>
                          <w:p w:rsidR="003E1D14" w:rsidRPr="00D60D92" w:rsidRDefault="0054524E" w:rsidP="008E318F">
                            <w:pPr>
                              <w:rPr>
                                <w:rFonts w:ascii="Century Gothic" w:hAnsi="Century Gothic"/>
                                <w:sz w:val="24"/>
                                <w:szCs w:val="24"/>
                                <w:u w:val="single"/>
                              </w:rPr>
                            </w:pPr>
                            <w:hyperlink r:id="rId8" w:history="1">
                              <w:r w:rsidR="003E1D14" w:rsidRPr="00D60D92">
                                <w:rPr>
                                  <w:rStyle w:val="Hyperlink"/>
                                  <w:rFonts w:ascii="Century Gothic" w:hAnsi="Century Gothic"/>
                                  <w:sz w:val="24"/>
                                  <w:szCs w:val="24"/>
                                </w:rPr>
                                <w:t>https://www.ehow.co.uk/info_7919803_list-done-children-industrial-revolution.html</w:t>
                              </w:r>
                            </w:hyperlink>
                          </w:p>
                          <w:p w:rsidR="003E1D14" w:rsidRPr="00D60D92" w:rsidRDefault="0054524E" w:rsidP="008E318F">
                            <w:pPr>
                              <w:rPr>
                                <w:rFonts w:ascii="Century Gothic" w:hAnsi="Century Gothic"/>
                                <w:sz w:val="24"/>
                                <w:szCs w:val="24"/>
                                <w:u w:val="single"/>
                              </w:rPr>
                            </w:pPr>
                            <w:hyperlink r:id="rId9" w:history="1">
                              <w:r w:rsidR="003E1D14" w:rsidRPr="00D60D92">
                                <w:rPr>
                                  <w:rStyle w:val="Hyperlink"/>
                                  <w:rFonts w:ascii="Century Gothic" w:hAnsi="Century Gothic"/>
                                  <w:sz w:val="24"/>
                                  <w:szCs w:val="24"/>
                                </w:rPr>
                                <w:t>https://www.ducksters.com/history/us_1800s/child_labor_industrial_revolution.php</w:t>
                              </w:r>
                            </w:hyperlink>
                          </w:p>
                          <w:p w:rsidR="003E1D14" w:rsidRPr="00D60D92" w:rsidRDefault="0054524E" w:rsidP="008E318F">
                            <w:pPr>
                              <w:rPr>
                                <w:rFonts w:ascii="Century Gothic" w:hAnsi="Century Gothic"/>
                                <w:sz w:val="24"/>
                                <w:szCs w:val="24"/>
                                <w:u w:val="single"/>
                              </w:rPr>
                            </w:pPr>
                            <w:hyperlink r:id="rId10" w:history="1">
                              <w:r w:rsidR="003E1D14" w:rsidRPr="00D60D92">
                                <w:rPr>
                                  <w:rStyle w:val="Hyperlink"/>
                                  <w:rFonts w:ascii="Century Gothic" w:hAnsi="Century Gothic"/>
                                  <w:sz w:val="24"/>
                                  <w:szCs w:val="24"/>
                                </w:rPr>
                                <w:t>https://www.ehow.co.uk/list_7201960_laws-child-labor-industrial-revolution.html</w:t>
                              </w:r>
                            </w:hyperlink>
                          </w:p>
                          <w:p w:rsidR="003E1D14" w:rsidRDefault="0054524E" w:rsidP="008E318F">
                            <w:pPr>
                              <w:rPr>
                                <w:rFonts w:ascii="Century Gothic" w:hAnsi="Century Gothic"/>
                                <w:sz w:val="24"/>
                                <w:szCs w:val="24"/>
                                <w:u w:val="single"/>
                              </w:rPr>
                            </w:pPr>
                            <w:hyperlink r:id="rId11" w:history="1">
                              <w:r w:rsidR="003E1D14" w:rsidRPr="00BD2C2D">
                                <w:rPr>
                                  <w:rStyle w:val="Hyperlink"/>
                                  <w:rFonts w:ascii="Century Gothic" w:hAnsi="Century Gothic"/>
                                  <w:sz w:val="24"/>
                                  <w:szCs w:val="24"/>
                                </w:rPr>
                                <w:t>https://factfile.org/10-facts-about-child-labor-during-the-industrial-revolution</w:t>
                              </w:r>
                            </w:hyperlink>
                          </w:p>
                          <w:p w:rsidR="003E1D14" w:rsidRPr="002A448B" w:rsidRDefault="003E1D14" w:rsidP="008E318F">
                            <w:pPr>
                              <w:rPr>
                                <w:rFonts w:ascii="Century Gothic" w:hAnsi="Century Gothic"/>
                                <w:sz w:val="28"/>
                                <w:szCs w:val="28"/>
                                <w:u w:val="single"/>
                              </w:rPr>
                            </w:pPr>
                          </w:p>
                          <w:p w:rsidR="003E1D14" w:rsidRDefault="003E1D14" w:rsidP="008E318F">
                            <w:pPr>
                              <w:spacing w:after="0"/>
                              <w:rPr>
                                <w:rFonts w:ascii="Century Gothic" w:hAnsi="Century Gothic"/>
                                <w:sz w:val="28"/>
                                <w:szCs w:val="28"/>
                              </w:rPr>
                            </w:pPr>
                          </w:p>
                          <w:p w:rsidR="003E1D14" w:rsidRDefault="003E1D14" w:rsidP="008E318F">
                            <w:pPr>
                              <w:spacing w:after="0"/>
                              <w:rPr>
                                <w:rFonts w:ascii="Century Gothic" w:hAnsi="Century Gothic"/>
                                <w:sz w:val="28"/>
                                <w:szCs w:val="28"/>
                              </w:rPr>
                            </w:pPr>
                          </w:p>
                          <w:p w:rsidR="003E1D14" w:rsidRDefault="003E1D14" w:rsidP="008E318F">
                            <w:pPr>
                              <w:spacing w:after="0"/>
                              <w:rPr>
                                <w:rFonts w:ascii="Century Gothic" w:hAnsi="Century Gothic"/>
                                <w:sz w:val="28"/>
                                <w:szCs w:val="28"/>
                              </w:rPr>
                            </w:pPr>
                          </w:p>
                          <w:p w:rsidR="003E1D14" w:rsidRPr="00C87922" w:rsidRDefault="003E1D14" w:rsidP="008E318F">
                            <w:pPr>
                              <w:spacing w:after="0"/>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ECE00" id="_x0000_s1028" type="#_x0000_t202" style="position:absolute;margin-left:-9.8pt;margin-top:11.7pt;width:487.5pt;height:171.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" fillcolor="#fcf" strokecolor="#c09" strokeweight="6pt">
                <v:textbox>
                  <w:txbxContent>
                    <w:p w:rsidR="003E1D14" w:rsidRDefault="003E1D14" w:rsidP="008E318F">
                      <w:pPr>
                        <w:rPr>
                          <w:rFonts w:ascii="Century Gothic" w:hAnsi="Century Gothic"/>
                          <w:sz w:val="28"/>
                          <w:szCs w:val="28"/>
                        </w:rPr>
                      </w:pPr>
                      <w:r w:rsidRPr="002A448B">
                        <w:rPr>
                          <w:rFonts w:ascii="Century Gothic" w:hAnsi="Century Gothic"/>
                          <w:sz w:val="28"/>
                          <w:szCs w:val="28"/>
                          <w:u w:val="single"/>
                        </w:rPr>
                        <w:t>Research</w:t>
                      </w:r>
                      <w:r w:rsidRPr="002A448B">
                        <w:rPr>
                          <w:rFonts w:ascii="Century Gothic" w:hAnsi="Century Gothic"/>
                          <w:sz w:val="28"/>
                          <w:szCs w:val="28"/>
                        </w:rPr>
                        <w:t xml:space="preserve">              Use the following links to find out more:</w:t>
                      </w:r>
                    </w:p>
                    <w:p w:rsidR="003E1D14" w:rsidRPr="00D60D92" w:rsidRDefault="0054524E" w:rsidP="008E318F">
                      <w:pPr>
                        <w:rPr>
                          <w:rFonts w:ascii="Century Gothic" w:hAnsi="Century Gothic"/>
                          <w:sz w:val="24"/>
                          <w:szCs w:val="24"/>
                          <w:u w:val="single"/>
                        </w:rPr>
                      </w:pPr>
                      <w:hyperlink r:id="rId12" w:history="1">
                        <w:r w:rsidR="003E1D14" w:rsidRPr="00D60D92">
                          <w:rPr>
                            <w:rStyle w:val="Hyperlink"/>
                            <w:rFonts w:ascii="Century Gothic" w:hAnsi="Century Gothic"/>
                            <w:sz w:val="24"/>
                            <w:szCs w:val="24"/>
                          </w:rPr>
                          <w:t>https://www.ehow.co.uk/info_7919803_list-done-children-industrial-revolution.html</w:t>
                        </w:r>
                      </w:hyperlink>
                    </w:p>
                    <w:p w:rsidR="003E1D14" w:rsidRPr="00D60D92" w:rsidRDefault="0054524E" w:rsidP="008E318F">
                      <w:pPr>
                        <w:rPr>
                          <w:rFonts w:ascii="Century Gothic" w:hAnsi="Century Gothic"/>
                          <w:sz w:val="24"/>
                          <w:szCs w:val="24"/>
                          <w:u w:val="single"/>
                        </w:rPr>
                      </w:pPr>
                      <w:hyperlink r:id="rId13" w:history="1">
                        <w:r w:rsidR="003E1D14" w:rsidRPr="00D60D92">
                          <w:rPr>
                            <w:rStyle w:val="Hyperlink"/>
                            <w:rFonts w:ascii="Century Gothic" w:hAnsi="Century Gothic"/>
                            <w:sz w:val="24"/>
                            <w:szCs w:val="24"/>
                          </w:rPr>
                          <w:t>https://www.ducksters.com/history/us_1800s/child_labor_industrial_revolution.php</w:t>
                        </w:r>
                      </w:hyperlink>
                    </w:p>
                    <w:p w:rsidR="003E1D14" w:rsidRPr="00D60D92" w:rsidRDefault="0054524E" w:rsidP="008E318F">
                      <w:pPr>
                        <w:rPr>
                          <w:rFonts w:ascii="Century Gothic" w:hAnsi="Century Gothic"/>
                          <w:sz w:val="24"/>
                          <w:szCs w:val="24"/>
                          <w:u w:val="single"/>
                        </w:rPr>
                      </w:pPr>
                      <w:hyperlink r:id="rId14" w:history="1">
                        <w:r w:rsidR="003E1D14" w:rsidRPr="00D60D92">
                          <w:rPr>
                            <w:rStyle w:val="Hyperlink"/>
                            <w:rFonts w:ascii="Century Gothic" w:hAnsi="Century Gothic"/>
                            <w:sz w:val="24"/>
                            <w:szCs w:val="24"/>
                          </w:rPr>
                          <w:t>https://www.ehow.co.uk/list_7201960_laws-child-labor-industrial-revolution.html</w:t>
                        </w:r>
                      </w:hyperlink>
                    </w:p>
                    <w:p w:rsidR="003E1D14" w:rsidRDefault="0054524E" w:rsidP="008E318F">
                      <w:pPr>
                        <w:rPr>
                          <w:rFonts w:ascii="Century Gothic" w:hAnsi="Century Gothic"/>
                          <w:sz w:val="24"/>
                          <w:szCs w:val="24"/>
                          <w:u w:val="single"/>
                        </w:rPr>
                      </w:pPr>
                      <w:hyperlink r:id="rId15" w:history="1">
                        <w:r w:rsidR="003E1D14" w:rsidRPr="00BD2C2D">
                          <w:rPr>
                            <w:rStyle w:val="Hyperlink"/>
                            <w:rFonts w:ascii="Century Gothic" w:hAnsi="Century Gothic"/>
                            <w:sz w:val="24"/>
                            <w:szCs w:val="24"/>
                          </w:rPr>
                          <w:t>https://factfile.org/10-facts-about-child-labor-during-the-industrial-revolution</w:t>
                        </w:r>
                      </w:hyperlink>
                    </w:p>
                    <w:p w:rsidR="003E1D14" w:rsidRPr="002A448B" w:rsidRDefault="003E1D14" w:rsidP="008E318F">
                      <w:pPr>
                        <w:rPr>
                          <w:rFonts w:ascii="Century Gothic" w:hAnsi="Century Gothic"/>
                          <w:sz w:val="28"/>
                          <w:szCs w:val="28"/>
                          <w:u w:val="single"/>
                        </w:rPr>
                      </w:pPr>
                    </w:p>
                    <w:p w:rsidR="003E1D14" w:rsidRDefault="003E1D14" w:rsidP="008E318F">
                      <w:pPr>
                        <w:spacing w:after="0"/>
                        <w:rPr>
                          <w:rFonts w:ascii="Century Gothic" w:hAnsi="Century Gothic"/>
                          <w:sz w:val="28"/>
                          <w:szCs w:val="28"/>
                        </w:rPr>
                      </w:pPr>
                    </w:p>
                    <w:p w:rsidR="003E1D14" w:rsidRDefault="003E1D14" w:rsidP="008E318F">
                      <w:pPr>
                        <w:spacing w:after="0"/>
                        <w:rPr>
                          <w:rFonts w:ascii="Century Gothic" w:hAnsi="Century Gothic"/>
                          <w:sz w:val="28"/>
                          <w:szCs w:val="28"/>
                        </w:rPr>
                      </w:pPr>
                    </w:p>
                    <w:p w:rsidR="003E1D14" w:rsidRDefault="003E1D14" w:rsidP="008E318F">
                      <w:pPr>
                        <w:spacing w:after="0"/>
                        <w:rPr>
                          <w:rFonts w:ascii="Century Gothic" w:hAnsi="Century Gothic"/>
                          <w:sz w:val="28"/>
                          <w:szCs w:val="28"/>
                        </w:rPr>
                      </w:pPr>
                    </w:p>
                    <w:p w:rsidR="003E1D14" w:rsidRPr="00C87922" w:rsidRDefault="003E1D14" w:rsidP="008E318F">
                      <w:pPr>
                        <w:spacing w:after="0"/>
                        <w:rPr>
                          <w:rFonts w:ascii="Century Gothic" w:hAnsi="Century Gothic"/>
                          <w:sz w:val="28"/>
                          <w:szCs w:val="28"/>
                        </w:rPr>
                      </w:pPr>
                    </w:p>
                  </w:txbxContent>
                </v:textbox>
                <w10:wrap anchorx="margin"/>
              </v:shape>
            </w:pict>
          </mc:Fallback>
        </mc:AlternateContent>
      </w:r>
    </w:p>
    <w:p w:rsidR="0054524E" w:rsidRDefault="0054524E" w:rsidP="00E87D90">
      <w:pPr>
        <w:rPr>
          <w:rFonts w:ascii="Century Gothic" w:hAnsi="Century Gothic"/>
          <w:sz w:val="40"/>
          <w:szCs w:val="44"/>
        </w:rPr>
      </w:pPr>
    </w:p>
    <w:p w:rsidR="0054524E" w:rsidRDefault="0054524E" w:rsidP="00E87D90">
      <w:pPr>
        <w:rPr>
          <w:rFonts w:ascii="Century Gothic" w:hAnsi="Century Gothic"/>
          <w:sz w:val="40"/>
          <w:szCs w:val="44"/>
        </w:rPr>
      </w:pPr>
    </w:p>
    <w:p w:rsidR="0054524E" w:rsidRDefault="0054524E" w:rsidP="00E87D90">
      <w:pPr>
        <w:rPr>
          <w:rFonts w:ascii="Century Gothic" w:hAnsi="Century Gothic"/>
          <w:sz w:val="40"/>
          <w:szCs w:val="44"/>
        </w:rPr>
      </w:pPr>
    </w:p>
    <w:p w:rsidR="0054524E" w:rsidRDefault="0054524E" w:rsidP="00E87D90">
      <w:pPr>
        <w:rPr>
          <w:rFonts w:ascii="Century Gothic" w:hAnsi="Century Gothic"/>
          <w:sz w:val="40"/>
          <w:szCs w:val="44"/>
        </w:rPr>
      </w:pPr>
    </w:p>
    <w:p w:rsidR="0054524E" w:rsidRDefault="0054524E" w:rsidP="00E87D90">
      <w:pPr>
        <w:rPr>
          <w:rFonts w:ascii="Century Gothic" w:hAnsi="Century Gothic"/>
          <w:sz w:val="40"/>
          <w:szCs w:val="44"/>
        </w:rPr>
      </w:pPr>
      <w:r w:rsidRPr="00FE2844">
        <w:rPr>
          <w:noProof/>
          <w:lang w:eastAsia="en-GB"/>
        </w:rPr>
        <mc:AlternateContent>
          <mc:Choice Requires="wps">
            <w:drawing>
              <wp:anchor distT="45720" distB="45720" distL="114300" distR="114300" simplePos="0" relativeHeight="251667456" behindDoc="0" locked="0" layoutInCell="1" allowOverlap="1" wp14:anchorId="35B1EE6B" wp14:editId="061458B7">
                <wp:simplePos x="0" y="0"/>
                <wp:positionH relativeFrom="margin">
                  <wp:posOffset>-147955</wp:posOffset>
                </wp:positionH>
                <wp:positionV relativeFrom="paragraph">
                  <wp:posOffset>314714</wp:posOffset>
                </wp:positionV>
                <wp:extent cx="6191250" cy="2200940"/>
                <wp:effectExtent l="38100" t="38100" r="38100" b="469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00940"/>
                        </a:xfrm>
                        <a:prstGeom prst="rect">
                          <a:avLst/>
                        </a:prstGeom>
                        <a:solidFill>
                          <a:srgbClr val="70AD47">
                            <a:lumMod val="20000"/>
                            <a:lumOff val="80000"/>
                          </a:srgbClr>
                        </a:solidFill>
                        <a:ln w="76200" cap="flat" cmpd="sng" algn="ctr">
                          <a:solidFill>
                            <a:srgbClr val="70AD47"/>
                          </a:solidFill>
                          <a:prstDash val="solid"/>
                          <a:miter lim="800000"/>
                          <a:headEnd/>
                          <a:tailEnd/>
                        </a:ln>
                        <a:effectLst/>
                      </wps:spPr>
                      <wps:txbx>
                        <w:txbxContent>
                          <w:p w:rsidR="003E1D14" w:rsidRDefault="003E1D14" w:rsidP="008E318F">
                            <w:pPr>
                              <w:rPr>
                                <w:rFonts w:ascii="Century Gothic" w:hAnsi="Century Gothic"/>
                                <w:sz w:val="28"/>
                                <w:szCs w:val="28"/>
                                <w:u w:val="single"/>
                              </w:rPr>
                            </w:pPr>
                            <w:r w:rsidRPr="00C87922">
                              <w:rPr>
                                <w:rFonts w:ascii="Century Gothic" w:hAnsi="Century Gothic"/>
                                <w:sz w:val="28"/>
                                <w:szCs w:val="28"/>
                                <w:u w:val="single"/>
                              </w:rPr>
                              <w:t>Task</w:t>
                            </w:r>
                          </w:p>
                          <w:p w:rsidR="003E1D14" w:rsidRPr="00E87D90" w:rsidRDefault="003E1D14" w:rsidP="00C13DF4">
                            <w:pPr>
                              <w:pStyle w:val="ListParagraph"/>
                              <w:numPr>
                                <w:ilvl w:val="0"/>
                                <w:numId w:val="10"/>
                              </w:numPr>
                              <w:rPr>
                                <w:rFonts w:ascii="Century Gothic" w:hAnsi="Century Gothic"/>
                                <w:sz w:val="24"/>
                                <w:szCs w:val="24"/>
                              </w:rPr>
                            </w:pPr>
                            <w:r w:rsidRPr="00E87D90">
                              <w:rPr>
                                <w:rFonts w:ascii="Century Gothic" w:hAnsi="Century Gothic"/>
                                <w:sz w:val="24"/>
                                <w:szCs w:val="24"/>
                              </w:rPr>
                              <w:t xml:space="preserve">Read the information about child labour in industrial Britain. </w:t>
                            </w:r>
                          </w:p>
                          <w:p w:rsidR="003E1D14" w:rsidRPr="00E87D90" w:rsidRDefault="003E1D14" w:rsidP="00C13DF4">
                            <w:pPr>
                              <w:pStyle w:val="ListParagraph"/>
                              <w:numPr>
                                <w:ilvl w:val="0"/>
                                <w:numId w:val="10"/>
                              </w:numPr>
                              <w:rPr>
                                <w:rFonts w:ascii="Century Gothic" w:hAnsi="Century Gothic"/>
                                <w:sz w:val="24"/>
                                <w:szCs w:val="24"/>
                              </w:rPr>
                            </w:pPr>
                            <w:r w:rsidRPr="00E87D90">
                              <w:rPr>
                                <w:rFonts w:ascii="Century Gothic" w:hAnsi="Century Gothic"/>
                                <w:sz w:val="24"/>
                                <w:szCs w:val="24"/>
                              </w:rPr>
                              <w:t>Look at the images. What do they tell you about life as a child at this time?</w:t>
                            </w:r>
                          </w:p>
                          <w:p w:rsidR="003E1D14" w:rsidRPr="00E87D90" w:rsidRDefault="003E1D14" w:rsidP="00C13DF4">
                            <w:pPr>
                              <w:pStyle w:val="ListParagraph"/>
                              <w:numPr>
                                <w:ilvl w:val="0"/>
                                <w:numId w:val="10"/>
                              </w:numPr>
                              <w:rPr>
                                <w:rFonts w:ascii="Century Gothic" w:hAnsi="Century Gothic"/>
                                <w:sz w:val="24"/>
                                <w:szCs w:val="24"/>
                              </w:rPr>
                            </w:pPr>
                            <w:r w:rsidRPr="00E87D90">
                              <w:rPr>
                                <w:rFonts w:ascii="Century Gothic" w:hAnsi="Century Gothic"/>
                                <w:sz w:val="24"/>
                                <w:szCs w:val="24"/>
                              </w:rPr>
                              <w:t xml:space="preserve">Read the children’s voices talking about their experiences in industrial Britain. </w:t>
                            </w:r>
                          </w:p>
                          <w:p w:rsidR="003E1D14" w:rsidRPr="00E87D90" w:rsidRDefault="003E1D14" w:rsidP="00C13DF4">
                            <w:pPr>
                              <w:pStyle w:val="ListParagraph"/>
                              <w:numPr>
                                <w:ilvl w:val="0"/>
                                <w:numId w:val="10"/>
                              </w:numPr>
                              <w:rPr>
                                <w:rFonts w:ascii="Century Gothic" w:hAnsi="Century Gothic"/>
                                <w:sz w:val="24"/>
                                <w:szCs w:val="24"/>
                              </w:rPr>
                            </w:pPr>
                            <w:r w:rsidRPr="00E87D90">
                              <w:rPr>
                                <w:rFonts w:ascii="Century Gothic" w:hAnsi="Century Gothic"/>
                                <w:sz w:val="24"/>
                                <w:szCs w:val="24"/>
                              </w:rPr>
                              <w:t xml:space="preserve">Answer the key questions </w:t>
                            </w:r>
                          </w:p>
                          <w:p w:rsidR="003E1D14" w:rsidRPr="00E87D90" w:rsidRDefault="003E1D14" w:rsidP="00C13DF4">
                            <w:pPr>
                              <w:pStyle w:val="ListParagraph"/>
                              <w:numPr>
                                <w:ilvl w:val="0"/>
                                <w:numId w:val="10"/>
                              </w:numPr>
                              <w:rPr>
                                <w:rFonts w:ascii="Century Gothic" w:hAnsi="Century Gothic"/>
                                <w:sz w:val="24"/>
                                <w:szCs w:val="24"/>
                              </w:rPr>
                            </w:pPr>
                            <w:r w:rsidRPr="00E87D90">
                              <w:rPr>
                                <w:rFonts w:ascii="Century Gothic" w:hAnsi="Century Gothic"/>
                                <w:sz w:val="24"/>
                                <w:szCs w:val="24"/>
                              </w:rPr>
                              <w:t>Create a job advert for a child labourer (l</w:t>
                            </w:r>
                            <w:r>
                              <w:rPr>
                                <w:rFonts w:ascii="Century Gothic" w:hAnsi="Century Gothic"/>
                                <w:sz w:val="24"/>
                                <w:szCs w:val="24"/>
                              </w:rPr>
                              <w:t>ook at the examples to help you</w:t>
                            </w:r>
                            <w:r w:rsidRPr="00E87D90">
                              <w:rPr>
                                <w:rFonts w:ascii="Century Gothic" w:hAnsi="Century Gothic"/>
                                <w:sz w:val="24"/>
                                <w:szCs w:val="24"/>
                              </w:rPr>
                              <w:t>)</w:t>
                            </w:r>
                            <w:r>
                              <w:rPr>
                                <w:rFonts w:ascii="Century Gothic" w:hAnsi="Century Gothic"/>
                                <w:sz w:val="24"/>
                                <w:szCs w:val="24"/>
                              </w:rPr>
                              <w:t>.</w:t>
                            </w:r>
                          </w:p>
                          <w:p w:rsidR="003E1D14" w:rsidRPr="009165DF" w:rsidRDefault="003E1D14" w:rsidP="008E318F">
                            <w:pPr>
                              <w:rPr>
                                <w:rFonts w:ascii="Century Gothic" w:hAnsi="Century Gothic"/>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EE6B" id="_x0000_s1029" type="#_x0000_t202" style="position:absolute;margin-left:-11.65pt;margin-top:24.8pt;width:487.5pt;height:173.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" fillcolor="#e2f0d9" strokecolor="#70ad47" strokeweight="6pt">
                <v:textbox>
                  <w:txbxContent>
                    <w:p w:rsidR="003E1D14" w:rsidRDefault="003E1D14" w:rsidP="008E318F">
                      <w:pPr>
                        <w:rPr>
                          <w:rFonts w:ascii="Century Gothic" w:hAnsi="Century Gothic"/>
                          <w:sz w:val="28"/>
                          <w:szCs w:val="28"/>
                          <w:u w:val="single"/>
                        </w:rPr>
                      </w:pPr>
                      <w:r w:rsidRPr="00C87922">
                        <w:rPr>
                          <w:rFonts w:ascii="Century Gothic" w:hAnsi="Century Gothic"/>
                          <w:sz w:val="28"/>
                          <w:szCs w:val="28"/>
                          <w:u w:val="single"/>
                        </w:rPr>
                        <w:t>Task</w:t>
                      </w:r>
                    </w:p>
                    <w:p w:rsidR="003E1D14" w:rsidRPr="00E87D90" w:rsidRDefault="003E1D14" w:rsidP="00C13DF4">
                      <w:pPr>
                        <w:pStyle w:val="ListParagraph"/>
                        <w:numPr>
                          <w:ilvl w:val="0"/>
                          <w:numId w:val="10"/>
                        </w:numPr>
                        <w:rPr>
                          <w:rFonts w:ascii="Century Gothic" w:hAnsi="Century Gothic"/>
                          <w:sz w:val="24"/>
                          <w:szCs w:val="24"/>
                        </w:rPr>
                      </w:pPr>
                      <w:r w:rsidRPr="00E87D90">
                        <w:rPr>
                          <w:rFonts w:ascii="Century Gothic" w:hAnsi="Century Gothic"/>
                          <w:sz w:val="24"/>
                          <w:szCs w:val="24"/>
                        </w:rPr>
                        <w:t xml:space="preserve">Read the information about child labour in industrial Britain. </w:t>
                      </w:r>
                    </w:p>
                    <w:p w:rsidR="003E1D14" w:rsidRPr="00E87D90" w:rsidRDefault="003E1D14" w:rsidP="00C13DF4">
                      <w:pPr>
                        <w:pStyle w:val="ListParagraph"/>
                        <w:numPr>
                          <w:ilvl w:val="0"/>
                          <w:numId w:val="10"/>
                        </w:numPr>
                        <w:rPr>
                          <w:rFonts w:ascii="Century Gothic" w:hAnsi="Century Gothic"/>
                          <w:sz w:val="24"/>
                          <w:szCs w:val="24"/>
                        </w:rPr>
                      </w:pPr>
                      <w:r w:rsidRPr="00E87D90">
                        <w:rPr>
                          <w:rFonts w:ascii="Century Gothic" w:hAnsi="Century Gothic"/>
                          <w:sz w:val="24"/>
                          <w:szCs w:val="24"/>
                        </w:rPr>
                        <w:t>Look at the images. What do they tell you about life as a child at this time?</w:t>
                      </w:r>
                    </w:p>
                    <w:p w:rsidR="003E1D14" w:rsidRPr="00E87D90" w:rsidRDefault="003E1D14" w:rsidP="00C13DF4">
                      <w:pPr>
                        <w:pStyle w:val="ListParagraph"/>
                        <w:numPr>
                          <w:ilvl w:val="0"/>
                          <w:numId w:val="10"/>
                        </w:numPr>
                        <w:rPr>
                          <w:rFonts w:ascii="Century Gothic" w:hAnsi="Century Gothic"/>
                          <w:sz w:val="24"/>
                          <w:szCs w:val="24"/>
                        </w:rPr>
                      </w:pPr>
                      <w:r w:rsidRPr="00E87D90">
                        <w:rPr>
                          <w:rFonts w:ascii="Century Gothic" w:hAnsi="Century Gothic"/>
                          <w:sz w:val="24"/>
                          <w:szCs w:val="24"/>
                        </w:rPr>
                        <w:t xml:space="preserve">Read the children’s voices talking about their experiences in industrial Britain. </w:t>
                      </w:r>
                    </w:p>
                    <w:p w:rsidR="003E1D14" w:rsidRPr="00E87D90" w:rsidRDefault="003E1D14" w:rsidP="00C13DF4">
                      <w:pPr>
                        <w:pStyle w:val="ListParagraph"/>
                        <w:numPr>
                          <w:ilvl w:val="0"/>
                          <w:numId w:val="10"/>
                        </w:numPr>
                        <w:rPr>
                          <w:rFonts w:ascii="Century Gothic" w:hAnsi="Century Gothic"/>
                          <w:sz w:val="24"/>
                          <w:szCs w:val="24"/>
                        </w:rPr>
                      </w:pPr>
                      <w:r w:rsidRPr="00E87D90">
                        <w:rPr>
                          <w:rFonts w:ascii="Century Gothic" w:hAnsi="Century Gothic"/>
                          <w:sz w:val="24"/>
                          <w:szCs w:val="24"/>
                        </w:rPr>
                        <w:t xml:space="preserve">Answer the key questions </w:t>
                      </w:r>
                    </w:p>
                    <w:p w:rsidR="003E1D14" w:rsidRPr="00E87D90" w:rsidRDefault="003E1D14" w:rsidP="00C13DF4">
                      <w:pPr>
                        <w:pStyle w:val="ListParagraph"/>
                        <w:numPr>
                          <w:ilvl w:val="0"/>
                          <w:numId w:val="10"/>
                        </w:numPr>
                        <w:rPr>
                          <w:rFonts w:ascii="Century Gothic" w:hAnsi="Century Gothic"/>
                          <w:sz w:val="24"/>
                          <w:szCs w:val="24"/>
                        </w:rPr>
                      </w:pPr>
                      <w:r w:rsidRPr="00E87D90">
                        <w:rPr>
                          <w:rFonts w:ascii="Century Gothic" w:hAnsi="Century Gothic"/>
                          <w:sz w:val="24"/>
                          <w:szCs w:val="24"/>
                        </w:rPr>
                        <w:t>Create a job advert for a child labourer (l</w:t>
                      </w:r>
                      <w:r>
                        <w:rPr>
                          <w:rFonts w:ascii="Century Gothic" w:hAnsi="Century Gothic"/>
                          <w:sz w:val="24"/>
                          <w:szCs w:val="24"/>
                        </w:rPr>
                        <w:t>ook at the examples to help you</w:t>
                      </w:r>
                      <w:r w:rsidRPr="00E87D90">
                        <w:rPr>
                          <w:rFonts w:ascii="Century Gothic" w:hAnsi="Century Gothic"/>
                          <w:sz w:val="24"/>
                          <w:szCs w:val="24"/>
                        </w:rPr>
                        <w:t>)</w:t>
                      </w:r>
                      <w:r>
                        <w:rPr>
                          <w:rFonts w:ascii="Century Gothic" w:hAnsi="Century Gothic"/>
                          <w:sz w:val="24"/>
                          <w:szCs w:val="24"/>
                        </w:rPr>
                        <w:t>.</w:t>
                      </w:r>
                    </w:p>
                    <w:p w:rsidR="003E1D14" w:rsidRPr="009165DF" w:rsidRDefault="003E1D14" w:rsidP="008E318F">
                      <w:pPr>
                        <w:rPr>
                          <w:rFonts w:ascii="Century Gothic" w:hAnsi="Century Gothic"/>
                          <w:sz w:val="24"/>
                          <w:szCs w:val="24"/>
                          <w:u w:val="single"/>
                        </w:rPr>
                      </w:pPr>
                    </w:p>
                  </w:txbxContent>
                </v:textbox>
                <w10:wrap anchorx="margin"/>
              </v:shape>
            </w:pict>
          </mc:Fallback>
        </mc:AlternateContent>
      </w:r>
    </w:p>
    <w:p w:rsidR="0054524E" w:rsidRDefault="0054524E" w:rsidP="00E87D90">
      <w:pPr>
        <w:rPr>
          <w:rFonts w:ascii="Century Gothic" w:hAnsi="Century Gothic"/>
          <w:sz w:val="40"/>
          <w:szCs w:val="44"/>
        </w:rPr>
      </w:pPr>
    </w:p>
    <w:p w:rsidR="0054524E" w:rsidRDefault="0054524E" w:rsidP="00E87D90">
      <w:pPr>
        <w:rPr>
          <w:rFonts w:ascii="Century Gothic" w:hAnsi="Century Gothic"/>
          <w:sz w:val="40"/>
          <w:szCs w:val="44"/>
        </w:rPr>
      </w:pPr>
    </w:p>
    <w:p w:rsidR="0054524E" w:rsidRDefault="0054524E" w:rsidP="00E87D90">
      <w:pPr>
        <w:rPr>
          <w:rFonts w:ascii="Century Gothic" w:hAnsi="Century Gothic"/>
          <w:sz w:val="40"/>
          <w:szCs w:val="44"/>
        </w:rPr>
      </w:pPr>
    </w:p>
    <w:p w:rsidR="00E87D90" w:rsidRPr="00FC540F" w:rsidRDefault="003D2615" w:rsidP="00E87D90">
      <w:pPr>
        <w:rPr>
          <w:rFonts w:ascii="Century Gothic" w:hAnsi="Century Gothic"/>
          <w:b/>
          <w:sz w:val="28"/>
          <w:szCs w:val="28"/>
        </w:rPr>
      </w:pPr>
      <w:r>
        <w:rPr>
          <w:rFonts w:ascii="Century Gothic" w:hAnsi="Century Gothic"/>
          <w:sz w:val="40"/>
          <w:szCs w:val="44"/>
        </w:rPr>
        <w:br w:type="page"/>
      </w:r>
      <w:r w:rsidR="00E87D90" w:rsidRPr="00FC540F">
        <w:rPr>
          <w:rFonts w:ascii="Century Gothic" w:hAnsi="Century Gothic"/>
          <w:b/>
          <w:sz w:val="28"/>
          <w:szCs w:val="28"/>
        </w:rPr>
        <w:lastRenderedPageBreak/>
        <w:t xml:space="preserve">Read about some of the jobs children did in industrial Britain: </w:t>
      </w:r>
    </w:p>
    <w:p w:rsidR="00E87D90" w:rsidRDefault="00E87D90" w:rsidP="00E87D90">
      <w:r>
        <w:rPr>
          <w:noProof/>
          <w:lang w:eastAsia="en-GB"/>
        </w:rPr>
        <w:drawing>
          <wp:anchor distT="0" distB="0" distL="114300" distR="114300" simplePos="0" relativeHeight="251799552" behindDoc="0" locked="0" layoutInCell="1" allowOverlap="1" wp14:anchorId="290E46A4" wp14:editId="23B8D4E7">
            <wp:simplePos x="0" y="0"/>
            <wp:positionH relativeFrom="margin">
              <wp:posOffset>157834</wp:posOffset>
            </wp:positionH>
            <wp:positionV relativeFrom="paragraph">
              <wp:posOffset>232587</wp:posOffset>
            </wp:positionV>
            <wp:extent cx="5585994" cy="1075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585994" cy="1075690"/>
                    </a:xfrm>
                    <a:prstGeom prst="rect">
                      <a:avLst/>
                    </a:prstGeom>
                  </pic:spPr>
                </pic:pic>
              </a:graphicData>
            </a:graphic>
            <wp14:sizeRelH relativeFrom="page">
              <wp14:pctWidth>0</wp14:pctWidth>
            </wp14:sizeRelH>
            <wp14:sizeRelV relativeFrom="page">
              <wp14:pctHeight>0</wp14:pctHeight>
            </wp14:sizeRelV>
          </wp:anchor>
        </w:drawing>
      </w:r>
    </w:p>
    <w:p w:rsidR="00E87D90" w:rsidRDefault="00E87D90" w:rsidP="00E87D90"/>
    <w:p w:rsidR="00E87D90" w:rsidRDefault="00E87D90" w:rsidP="00E87D90"/>
    <w:p w:rsidR="00E87D90" w:rsidRDefault="00E87D90" w:rsidP="00E87D90"/>
    <w:p w:rsidR="00E87D90" w:rsidRDefault="00E87D90" w:rsidP="00E87D90"/>
    <w:p w:rsidR="00E87D90" w:rsidRDefault="00E87D90" w:rsidP="00E87D90">
      <w:r>
        <w:rPr>
          <w:noProof/>
          <w:lang w:eastAsia="en-GB"/>
        </w:rPr>
        <w:drawing>
          <wp:anchor distT="0" distB="0" distL="114300" distR="114300" simplePos="0" relativeHeight="251800576" behindDoc="0" locked="0" layoutInCell="1" allowOverlap="1" wp14:anchorId="04CC54CC" wp14:editId="2DDDD666">
            <wp:simplePos x="0" y="0"/>
            <wp:positionH relativeFrom="margin">
              <wp:align>right</wp:align>
            </wp:positionH>
            <wp:positionV relativeFrom="paragraph">
              <wp:posOffset>98780</wp:posOffset>
            </wp:positionV>
            <wp:extent cx="5630779" cy="314769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30779" cy="3147695"/>
                    </a:xfrm>
                    <a:prstGeom prst="rect">
                      <a:avLst/>
                    </a:prstGeom>
                  </pic:spPr>
                </pic:pic>
              </a:graphicData>
            </a:graphic>
            <wp14:sizeRelH relativeFrom="page">
              <wp14:pctWidth>0</wp14:pctWidth>
            </wp14:sizeRelH>
            <wp14:sizeRelV relativeFrom="page">
              <wp14:pctHeight>0</wp14:pctHeight>
            </wp14:sizeRelV>
          </wp:anchor>
        </w:drawing>
      </w:r>
    </w:p>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r>
        <w:rPr>
          <w:noProof/>
          <w:lang w:eastAsia="en-GB"/>
        </w:rPr>
        <w:drawing>
          <wp:anchor distT="0" distB="0" distL="114300" distR="114300" simplePos="0" relativeHeight="251801600" behindDoc="0" locked="0" layoutInCell="1" allowOverlap="1" wp14:anchorId="3276DB0D" wp14:editId="14BE4CF4">
            <wp:simplePos x="0" y="0"/>
            <wp:positionH relativeFrom="margin">
              <wp:posOffset>71822</wp:posOffset>
            </wp:positionH>
            <wp:positionV relativeFrom="paragraph">
              <wp:posOffset>25367</wp:posOffset>
            </wp:positionV>
            <wp:extent cx="5778641" cy="298383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78641" cy="2983831"/>
                    </a:xfrm>
                    <a:prstGeom prst="rect">
                      <a:avLst/>
                    </a:prstGeom>
                  </pic:spPr>
                </pic:pic>
              </a:graphicData>
            </a:graphic>
            <wp14:sizeRelH relativeFrom="page">
              <wp14:pctWidth>0</wp14:pctWidth>
            </wp14:sizeRelH>
            <wp14:sizeRelV relativeFrom="page">
              <wp14:pctHeight>0</wp14:pctHeight>
            </wp14:sizeRelV>
          </wp:anchor>
        </w:drawing>
      </w:r>
    </w:p>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E87D90" w:rsidRDefault="00E87D90" w:rsidP="00E87D90"/>
    <w:p w:rsidR="00FC540F" w:rsidRPr="00917178" w:rsidRDefault="00FC540F" w:rsidP="00FC540F">
      <w:pPr>
        <w:rPr>
          <w:rFonts w:ascii="Century Gothic" w:hAnsi="Century Gothic"/>
          <w:b/>
          <w:sz w:val="28"/>
          <w:szCs w:val="28"/>
        </w:rPr>
      </w:pPr>
      <w:r w:rsidRPr="00917178">
        <w:rPr>
          <w:rFonts w:ascii="Century Gothic" w:hAnsi="Century Gothic"/>
          <w:b/>
          <w:sz w:val="28"/>
          <w:szCs w:val="28"/>
        </w:rPr>
        <w:lastRenderedPageBreak/>
        <w:t xml:space="preserve">What do the images tell you about this? </w:t>
      </w:r>
    </w:p>
    <w:p w:rsidR="00FC540F" w:rsidRDefault="00FC540F" w:rsidP="00FC540F"/>
    <w:p w:rsidR="00FC540F" w:rsidRDefault="00FC540F" w:rsidP="00FC540F">
      <w:r>
        <w:rPr>
          <w:noProof/>
          <w:lang w:eastAsia="en-GB"/>
        </w:rPr>
        <w:drawing>
          <wp:anchor distT="0" distB="0" distL="114300" distR="114300" simplePos="0" relativeHeight="251805696" behindDoc="0" locked="0" layoutInCell="1" allowOverlap="1" wp14:anchorId="67ECB2E3" wp14:editId="7E979543">
            <wp:simplePos x="0" y="0"/>
            <wp:positionH relativeFrom="column">
              <wp:posOffset>2512762</wp:posOffset>
            </wp:positionH>
            <wp:positionV relativeFrom="paragraph">
              <wp:posOffset>-5080</wp:posOffset>
            </wp:positionV>
            <wp:extent cx="2943225" cy="1801457"/>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943225" cy="180145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4672" behindDoc="0" locked="0" layoutInCell="1" allowOverlap="1" wp14:anchorId="184633A3" wp14:editId="5837B746">
            <wp:simplePos x="0" y="0"/>
            <wp:positionH relativeFrom="margin">
              <wp:align>left</wp:align>
            </wp:positionH>
            <wp:positionV relativeFrom="paragraph">
              <wp:posOffset>-297648</wp:posOffset>
            </wp:positionV>
            <wp:extent cx="2076450" cy="29200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76450" cy="2920009"/>
                    </a:xfrm>
                    <a:prstGeom prst="rect">
                      <a:avLst/>
                    </a:prstGeom>
                  </pic:spPr>
                </pic:pic>
              </a:graphicData>
            </a:graphic>
            <wp14:sizeRelH relativeFrom="page">
              <wp14:pctWidth>0</wp14:pctWidth>
            </wp14:sizeRelH>
            <wp14:sizeRelV relativeFrom="page">
              <wp14:pctHeight>0</wp14:pctHeight>
            </wp14:sizeRelV>
          </wp:anchor>
        </w:drawing>
      </w:r>
    </w:p>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r>
        <w:rPr>
          <w:noProof/>
          <w:lang w:eastAsia="en-GB"/>
        </w:rPr>
        <w:drawing>
          <wp:anchor distT="0" distB="0" distL="114300" distR="114300" simplePos="0" relativeHeight="251806720" behindDoc="0" locked="0" layoutInCell="1" allowOverlap="1" wp14:anchorId="6C7EE812" wp14:editId="5B99ED1A">
            <wp:simplePos x="0" y="0"/>
            <wp:positionH relativeFrom="margin">
              <wp:posOffset>2846425</wp:posOffset>
            </wp:positionH>
            <wp:positionV relativeFrom="paragraph">
              <wp:posOffset>13039</wp:posOffset>
            </wp:positionV>
            <wp:extent cx="2621565" cy="181927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621565" cy="1819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8768" behindDoc="0" locked="0" layoutInCell="1" allowOverlap="1" wp14:anchorId="3B29F44F" wp14:editId="538E49D3">
            <wp:simplePos x="0" y="0"/>
            <wp:positionH relativeFrom="column">
              <wp:posOffset>-102235</wp:posOffset>
            </wp:positionH>
            <wp:positionV relativeFrom="paragraph">
              <wp:posOffset>140335</wp:posOffset>
            </wp:positionV>
            <wp:extent cx="2731770" cy="182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731770" cy="1828800"/>
                    </a:xfrm>
                    <a:prstGeom prst="rect">
                      <a:avLst/>
                    </a:prstGeom>
                  </pic:spPr>
                </pic:pic>
              </a:graphicData>
            </a:graphic>
            <wp14:sizeRelH relativeFrom="page">
              <wp14:pctWidth>0</wp14:pctWidth>
            </wp14:sizeRelH>
            <wp14:sizeRelV relativeFrom="page">
              <wp14:pctHeight>0</wp14:pctHeight>
            </wp14:sizeRelV>
          </wp:anchor>
        </w:drawing>
      </w:r>
    </w:p>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r>
        <w:rPr>
          <w:rFonts w:ascii="Arial" w:hAnsi="Arial" w:cs="Arial"/>
          <w:noProof/>
          <w:color w:val="0085DE"/>
          <w:sz w:val="20"/>
          <w:szCs w:val="20"/>
          <w:lang w:eastAsia="en-GB"/>
        </w:rPr>
        <w:drawing>
          <wp:anchor distT="0" distB="0" distL="114300" distR="114300" simplePos="0" relativeHeight="251803648" behindDoc="0" locked="0" layoutInCell="1" allowOverlap="1" wp14:anchorId="14B2F64D" wp14:editId="309FA8DD">
            <wp:simplePos x="0" y="0"/>
            <wp:positionH relativeFrom="margin">
              <wp:align>right</wp:align>
            </wp:positionH>
            <wp:positionV relativeFrom="paragraph">
              <wp:posOffset>200601</wp:posOffset>
            </wp:positionV>
            <wp:extent cx="2742045" cy="1809750"/>
            <wp:effectExtent l="0" t="0" r="1270" b="0"/>
            <wp:wrapNone/>
            <wp:docPr id="12" name="Picture 6" descr="Child Labor During the Industrial Revoluti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 Labor During the Industrial Revolutio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204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40F" w:rsidRDefault="00FC540F" w:rsidP="00FC540F">
      <w:r>
        <w:rPr>
          <w:noProof/>
          <w:lang w:eastAsia="en-GB"/>
        </w:rPr>
        <w:drawing>
          <wp:anchor distT="0" distB="0" distL="114300" distR="114300" simplePos="0" relativeHeight="251807744" behindDoc="0" locked="0" layoutInCell="1" allowOverlap="1" wp14:anchorId="781DE54C" wp14:editId="2DF28B99">
            <wp:simplePos x="0" y="0"/>
            <wp:positionH relativeFrom="margin">
              <wp:align>left</wp:align>
            </wp:positionH>
            <wp:positionV relativeFrom="paragraph">
              <wp:posOffset>9909</wp:posOffset>
            </wp:positionV>
            <wp:extent cx="2649016" cy="1838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649016" cy="1838325"/>
                    </a:xfrm>
                    <a:prstGeom prst="rect">
                      <a:avLst/>
                    </a:prstGeom>
                  </pic:spPr>
                </pic:pic>
              </a:graphicData>
            </a:graphic>
            <wp14:sizeRelH relativeFrom="page">
              <wp14:pctWidth>0</wp14:pctWidth>
            </wp14:sizeRelH>
            <wp14:sizeRelV relativeFrom="page">
              <wp14:pctHeight>0</wp14:pctHeight>
            </wp14:sizeRelV>
          </wp:anchor>
        </w:drawing>
      </w:r>
    </w:p>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3D2615" w:rsidRDefault="003D2615"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Pr="00917178" w:rsidRDefault="00FC540F" w:rsidP="00FC540F">
      <w:pPr>
        <w:rPr>
          <w:rFonts w:ascii="Century Gothic" w:hAnsi="Century Gothic"/>
          <w:b/>
          <w:sz w:val="28"/>
          <w:szCs w:val="28"/>
        </w:rPr>
      </w:pPr>
      <w:r w:rsidRPr="00917178">
        <w:rPr>
          <w:rFonts w:ascii="Century Gothic" w:hAnsi="Century Gothic"/>
          <w:b/>
          <w:sz w:val="28"/>
          <w:szCs w:val="28"/>
        </w:rPr>
        <w:lastRenderedPageBreak/>
        <w:t xml:space="preserve">Here are some of the things children had to say about their experiences: </w:t>
      </w:r>
    </w:p>
    <w:p w:rsidR="00FC540F" w:rsidRDefault="00FC540F" w:rsidP="00FC540F"/>
    <w:p w:rsidR="00FC540F" w:rsidRDefault="00FC540F" w:rsidP="00FC540F">
      <w:r>
        <w:rPr>
          <w:noProof/>
          <w:lang w:eastAsia="en-GB"/>
        </w:rPr>
        <w:drawing>
          <wp:anchor distT="0" distB="0" distL="114300" distR="114300" simplePos="0" relativeHeight="251810816" behindDoc="0" locked="0" layoutInCell="1" allowOverlap="1" wp14:anchorId="59CCD27E" wp14:editId="21B40564">
            <wp:simplePos x="0" y="0"/>
            <wp:positionH relativeFrom="margin">
              <wp:posOffset>110359</wp:posOffset>
            </wp:positionH>
            <wp:positionV relativeFrom="paragraph">
              <wp:posOffset>11824</wp:posOffset>
            </wp:positionV>
            <wp:extent cx="5731510" cy="1844566"/>
            <wp:effectExtent l="0" t="0" r="254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733844" cy="1845317"/>
                    </a:xfrm>
                    <a:prstGeom prst="rect">
                      <a:avLst/>
                    </a:prstGeom>
                  </pic:spPr>
                </pic:pic>
              </a:graphicData>
            </a:graphic>
            <wp14:sizeRelH relativeFrom="page">
              <wp14:pctWidth>0</wp14:pctWidth>
            </wp14:sizeRelH>
            <wp14:sizeRelV relativeFrom="page">
              <wp14:pctHeight>0</wp14:pctHeight>
            </wp14:sizeRelV>
          </wp:anchor>
        </w:drawing>
      </w:r>
    </w:p>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r>
        <w:rPr>
          <w:noProof/>
          <w:lang w:eastAsia="en-GB"/>
        </w:rPr>
        <w:drawing>
          <wp:anchor distT="0" distB="0" distL="114300" distR="114300" simplePos="0" relativeHeight="251812864" behindDoc="0" locked="0" layoutInCell="1" allowOverlap="1" wp14:anchorId="123F8A19" wp14:editId="2AA1A079">
            <wp:simplePos x="0" y="0"/>
            <wp:positionH relativeFrom="margin">
              <wp:posOffset>63062</wp:posOffset>
            </wp:positionH>
            <wp:positionV relativeFrom="paragraph">
              <wp:posOffset>139218</wp:posOffset>
            </wp:positionV>
            <wp:extent cx="5731510" cy="1954924"/>
            <wp:effectExtent l="0" t="0" r="254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732665" cy="1955318"/>
                    </a:xfrm>
                    <a:prstGeom prst="rect">
                      <a:avLst/>
                    </a:prstGeom>
                  </pic:spPr>
                </pic:pic>
              </a:graphicData>
            </a:graphic>
            <wp14:sizeRelH relativeFrom="page">
              <wp14:pctWidth>0</wp14:pctWidth>
            </wp14:sizeRelH>
            <wp14:sizeRelV relativeFrom="page">
              <wp14:pctHeight>0</wp14:pctHeight>
            </wp14:sizeRelV>
          </wp:anchor>
        </w:drawing>
      </w:r>
    </w:p>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r>
        <w:rPr>
          <w:noProof/>
          <w:lang w:eastAsia="en-GB"/>
        </w:rPr>
        <w:drawing>
          <wp:anchor distT="0" distB="0" distL="114300" distR="114300" simplePos="0" relativeHeight="251811840" behindDoc="0" locked="0" layoutInCell="1" allowOverlap="1" wp14:anchorId="15960F10" wp14:editId="38CC88C4">
            <wp:simplePos x="0" y="0"/>
            <wp:positionH relativeFrom="column">
              <wp:posOffset>63062</wp:posOffset>
            </wp:positionH>
            <wp:positionV relativeFrom="paragraph">
              <wp:posOffset>43924</wp:posOffset>
            </wp:positionV>
            <wp:extent cx="5731510" cy="2222938"/>
            <wp:effectExtent l="0" t="0" r="254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736534" cy="2224886"/>
                    </a:xfrm>
                    <a:prstGeom prst="rect">
                      <a:avLst/>
                    </a:prstGeom>
                  </pic:spPr>
                </pic:pic>
              </a:graphicData>
            </a:graphic>
            <wp14:sizeRelH relativeFrom="page">
              <wp14:pctWidth>0</wp14:pctWidth>
            </wp14:sizeRelH>
            <wp14:sizeRelV relativeFrom="page">
              <wp14:pctHeight>0</wp14:pctHeight>
            </wp14:sizeRelV>
          </wp:anchor>
        </w:drawing>
      </w:r>
    </w:p>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Pr="006B7DF6" w:rsidRDefault="00FC540F" w:rsidP="00FC540F">
      <w:pPr>
        <w:rPr>
          <w:rFonts w:ascii="Century Gothic" w:hAnsi="Century Gothic"/>
          <w:b/>
          <w:sz w:val="28"/>
          <w:szCs w:val="28"/>
        </w:rPr>
      </w:pPr>
      <w:r w:rsidRPr="006B7DF6">
        <w:rPr>
          <w:rFonts w:ascii="Century Gothic" w:hAnsi="Century Gothic"/>
          <w:b/>
          <w:sz w:val="28"/>
          <w:szCs w:val="28"/>
        </w:rPr>
        <w:lastRenderedPageBreak/>
        <w:t>Life was not the same for children of rich parents:</w:t>
      </w:r>
    </w:p>
    <w:p w:rsidR="00FC540F" w:rsidRDefault="00FC540F" w:rsidP="00FC540F">
      <w:r>
        <w:rPr>
          <w:noProof/>
          <w:lang w:eastAsia="en-GB"/>
        </w:rPr>
        <w:drawing>
          <wp:anchor distT="0" distB="0" distL="114300" distR="114300" simplePos="0" relativeHeight="251814912" behindDoc="0" locked="0" layoutInCell="1" allowOverlap="1" wp14:anchorId="7952397B" wp14:editId="62741220">
            <wp:simplePos x="0" y="0"/>
            <wp:positionH relativeFrom="margin">
              <wp:align>right</wp:align>
            </wp:positionH>
            <wp:positionV relativeFrom="paragraph">
              <wp:posOffset>0</wp:posOffset>
            </wp:positionV>
            <wp:extent cx="5731510" cy="2601310"/>
            <wp:effectExtent l="0" t="0" r="254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731510" cy="2601310"/>
                    </a:xfrm>
                    <a:prstGeom prst="rect">
                      <a:avLst/>
                    </a:prstGeom>
                  </pic:spPr>
                </pic:pic>
              </a:graphicData>
            </a:graphic>
            <wp14:sizeRelH relativeFrom="page">
              <wp14:pctWidth>0</wp14:pctWidth>
            </wp14:sizeRelH>
            <wp14:sizeRelV relativeFrom="page">
              <wp14:pctHeight>0</wp14:pctHeight>
            </wp14:sizeRelV>
          </wp:anchor>
        </w:drawing>
      </w:r>
    </w:p>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r>
        <w:rPr>
          <w:noProof/>
          <w:lang w:eastAsia="en-GB"/>
        </w:rPr>
        <w:drawing>
          <wp:anchor distT="0" distB="0" distL="114300" distR="114300" simplePos="0" relativeHeight="251815936" behindDoc="0" locked="0" layoutInCell="1" allowOverlap="1" wp14:anchorId="19E84BF0" wp14:editId="7FB608C1">
            <wp:simplePos x="0" y="0"/>
            <wp:positionH relativeFrom="column">
              <wp:posOffset>1669163</wp:posOffset>
            </wp:positionH>
            <wp:positionV relativeFrom="paragraph">
              <wp:posOffset>109028</wp:posOffset>
            </wp:positionV>
            <wp:extent cx="1695238" cy="2533333"/>
            <wp:effectExtent l="0" t="0" r="63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695238" cy="2533333"/>
                    </a:xfrm>
                    <a:prstGeom prst="rect">
                      <a:avLst/>
                    </a:prstGeom>
                  </pic:spPr>
                </pic:pic>
              </a:graphicData>
            </a:graphic>
            <wp14:sizeRelH relativeFrom="page">
              <wp14:pctWidth>0</wp14:pctWidth>
            </wp14:sizeRelH>
            <wp14:sizeRelV relativeFrom="page">
              <wp14:pctHeight>0</wp14:pctHeight>
            </wp14:sizeRelV>
          </wp:anchor>
        </w:drawing>
      </w:r>
    </w:p>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Pr="006B7DF6" w:rsidRDefault="00FC540F" w:rsidP="00FC540F">
      <w:pPr>
        <w:rPr>
          <w:rFonts w:ascii="Century Gothic" w:hAnsi="Century Gothic"/>
          <w:b/>
          <w:sz w:val="28"/>
          <w:szCs w:val="28"/>
        </w:rPr>
      </w:pPr>
      <w:r>
        <w:rPr>
          <w:noProof/>
          <w:lang w:eastAsia="en-GB"/>
        </w:rPr>
        <w:drawing>
          <wp:anchor distT="0" distB="0" distL="114300" distR="114300" simplePos="0" relativeHeight="251816960" behindDoc="0" locked="0" layoutInCell="1" allowOverlap="1" wp14:anchorId="057ADAC3" wp14:editId="55272E0D">
            <wp:simplePos x="0" y="0"/>
            <wp:positionH relativeFrom="margin">
              <wp:align>right</wp:align>
            </wp:positionH>
            <wp:positionV relativeFrom="paragraph">
              <wp:posOffset>339193</wp:posOffset>
            </wp:positionV>
            <wp:extent cx="5731510" cy="2806996"/>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731510" cy="2806996"/>
                    </a:xfrm>
                    <a:prstGeom prst="rect">
                      <a:avLst/>
                    </a:prstGeom>
                  </pic:spPr>
                </pic:pic>
              </a:graphicData>
            </a:graphic>
            <wp14:sizeRelH relativeFrom="page">
              <wp14:pctWidth>0</wp14:pctWidth>
            </wp14:sizeRelH>
            <wp14:sizeRelV relativeFrom="page">
              <wp14:pctHeight>0</wp14:pctHeight>
            </wp14:sizeRelV>
          </wp:anchor>
        </w:drawing>
      </w:r>
      <w:r w:rsidRPr="006B7DF6">
        <w:rPr>
          <w:rFonts w:ascii="Century Gothic" w:hAnsi="Century Gothic"/>
          <w:b/>
          <w:sz w:val="28"/>
          <w:szCs w:val="28"/>
        </w:rPr>
        <w:t>Changes to children’s rights</w:t>
      </w:r>
    </w:p>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FC540F"/>
    <w:p w:rsidR="00FC540F" w:rsidRDefault="00FC540F" w:rsidP="00AC70BE">
      <w:pPr>
        <w:rPr>
          <w:rFonts w:ascii="Century Gothic" w:hAnsi="Century Gothic"/>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92"/>
      </w:tblGrid>
      <w:tr w:rsidR="00FC540F" w:rsidRPr="006B7DF6" w:rsidTr="006B4558">
        <w:trPr>
          <w:tblCellSpacing w:w="15" w:type="dxa"/>
        </w:trPr>
        <w:tc>
          <w:tcPr>
            <w:tcW w:w="0" w:type="auto"/>
            <w:tcBorders>
              <w:top w:val="nil"/>
              <w:left w:val="nil"/>
              <w:bottom w:val="nil"/>
              <w:right w:val="nil"/>
            </w:tcBorders>
            <w:vAlign w:val="center"/>
            <w:hideMark/>
          </w:tcPr>
          <w:p w:rsidR="00FC540F" w:rsidRPr="006B7DF6" w:rsidRDefault="00FC540F" w:rsidP="006B4558">
            <w:pPr>
              <w:spacing w:after="0" w:line="240" w:lineRule="auto"/>
              <w:rPr>
                <w:rFonts w:ascii="Century Gothic" w:eastAsia="Times New Roman" w:hAnsi="Century Gothic" w:cs="Times New Roman"/>
                <w:b/>
                <w:bCs/>
                <w:color w:val="FF0000"/>
                <w:sz w:val="28"/>
                <w:szCs w:val="28"/>
                <w:lang w:eastAsia="en-GB"/>
              </w:rPr>
            </w:pPr>
          </w:p>
          <w:p w:rsidR="00FC540F" w:rsidRPr="006B7DF6" w:rsidRDefault="00FC540F" w:rsidP="006B4558">
            <w:pPr>
              <w:spacing w:after="0" w:line="240" w:lineRule="auto"/>
              <w:rPr>
                <w:rFonts w:ascii="Century Gothic" w:eastAsia="Times New Roman" w:hAnsi="Century Gothic" w:cs="Times New Roman"/>
                <w:sz w:val="28"/>
                <w:szCs w:val="28"/>
                <w:lang w:eastAsia="en-GB"/>
              </w:rPr>
            </w:pPr>
            <w:r w:rsidRPr="006B7DF6">
              <w:rPr>
                <w:rFonts w:ascii="Century Gothic" w:eastAsia="Times New Roman" w:hAnsi="Century Gothic" w:cs="Times New Roman"/>
                <w:b/>
                <w:bCs/>
                <w:sz w:val="28"/>
                <w:szCs w:val="28"/>
                <w:lang w:eastAsia="en-GB"/>
              </w:rPr>
              <w:t>Why do you think children were used as labour?</w:t>
            </w:r>
          </w:p>
        </w:tc>
      </w:tr>
    </w:tbl>
    <w:p w:rsidR="00FC540F" w:rsidRDefault="00FC540F" w:rsidP="00FC540F"/>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FC540F" w:rsidTr="006B4558">
        <w:tc>
          <w:tcPr>
            <w:tcW w:w="9016" w:type="dxa"/>
          </w:tcPr>
          <w:p w:rsidR="00FC540F" w:rsidRDefault="00FC540F" w:rsidP="006B4558"/>
          <w:p w:rsidR="00FC540F" w:rsidRDefault="00FC540F" w:rsidP="006B4558"/>
        </w:tc>
      </w:tr>
      <w:tr w:rsidR="00FC540F" w:rsidTr="006B4558">
        <w:tc>
          <w:tcPr>
            <w:tcW w:w="9016" w:type="dxa"/>
          </w:tcPr>
          <w:p w:rsidR="00FC540F" w:rsidRDefault="00FC540F" w:rsidP="006B4558"/>
          <w:p w:rsidR="00FC540F" w:rsidRDefault="00FC540F" w:rsidP="006B4558"/>
        </w:tc>
      </w:tr>
      <w:tr w:rsidR="00FC540F" w:rsidTr="006B4558">
        <w:tc>
          <w:tcPr>
            <w:tcW w:w="9016" w:type="dxa"/>
          </w:tcPr>
          <w:p w:rsidR="00FC540F" w:rsidRDefault="00FC540F" w:rsidP="006B4558"/>
          <w:p w:rsidR="00FC540F" w:rsidRDefault="00FC540F" w:rsidP="006B4558"/>
        </w:tc>
      </w:tr>
    </w:tbl>
    <w:p w:rsidR="00FC540F" w:rsidRDefault="00FC540F" w:rsidP="00FC540F"/>
    <w:p w:rsidR="00FC540F" w:rsidRDefault="00FC540F" w:rsidP="00FC540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61"/>
      </w:tblGrid>
      <w:tr w:rsidR="00FC540F" w:rsidRPr="006B7DF6" w:rsidTr="006B4558">
        <w:trPr>
          <w:tblCellSpacing w:w="15" w:type="dxa"/>
        </w:trPr>
        <w:tc>
          <w:tcPr>
            <w:tcW w:w="0" w:type="auto"/>
            <w:tcBorders>
              <w:top w:val="nil"/>
              <w:left w:val="nil"/>
              <w:bottom w:val="nil"/>
              <w:right w:val="nil"/>
            </w:tcBorders>
            <w:vAlign w:val="center"/>
            <w:hideMark/>
          </w:tcPr>
          <w:p w:rsidR="00FC540F" w:rsidRPr="006B7DF6" w:rsidRDefault="00FC540F" w:rsidP="006B4558">
            <w:pPr>
              <w:spacing w:after="0" w:line="240" w:lineRule="auto"/>
              <w:rPr>
                <w:rFonts w:ascii="Century Gothic" w:eastAsia="Times New Roman" w:hAnsi="Century Gothic" w:cs="Times New Roman"/>
                <w:sz w:val="28"/>
                <w:szCs w:val="28"/>
                <w:lang w:eastAsia="en-GB"/>
              </w:rPr>
            </w:pPr>
            <w:r w:rsidRPr="006B7DF6">
              <w:rPr>
                <w:rFonts w:ascii="Century Gothic" w:eastAsia="Times New Roman" w:hAnsi="Century Gothic" w:cs="Times New Roman"/>
                <w:b/>
                <w:bCs/>
                <w:sz w:val="28"/>
                <w:szCs w:val="28"/>
                <w:lang w:eastAsia="en-GB"/>
              </w:rPr>
              <w:t xml:space="preserve">How do you think this work affected children? </w:t>
            </w:r>
          </w:p>
        </w:tc>
      </w:tr>
    </w:tbl>
    <w:p w:rsidR="00FC540F" w:rsidRDefault="00FC540F" w:rsidP="00FC540F"/>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FC540F" w:rsidTr="006B4558">
        <w:tc>
          <w:tcPr>
            <w:tcW w:w="9016" w:type="dxa"/>
          </w:tcPr>
          <w:p w:rsidR="00FC540F" w:rsidRDefault="00FC540F" w:rsidP="006B4558"/>
          <w:p w:rsidR="00FC540F" w:rsidRDefault="00FC540F" w:rsidP="006B4558"/>
        </w:tc>
      </w:tr>
      <w:tr w:rsidR="00FC540F" w:rsidTr="006B4558">
        <w:tc>
          <w:tcPr>
            <w:tcW w:w="9016" w:type="dxa"/>
          </w:tcPr>
          <w:p w:rsidR="00FC540F" w:rsidRDefault="00FC540F" w:rsidP="006B4558"/>
          <w:p w:rsidR="00FC540F" w:rsidRDefault="00FC540F" w:rsidP="006B4558"/>
        </w:tc>
      </w:tr>
      <w:tr w:rsidR="00FC540F" w:rsidTr="006B4558">
        <w:tc>
          <w:tcPr>
            <w:tcW w:w="9016" w:type="dxa"/>
          </w:tcPr>
          <w:p w:rsidR="00FC540F" w:rsidRDefault="00FC540F" w:rsidP="006B4558"/>
          <w:p w:rsidR="00FC540F" w:rsidRDefault="00FC540F" w:rsidP="006B4558"/>
        </w:tc>
      </w:tr>
    </w:tbl>
    <w:p w:rsidR="00FC540F" w:rsidRDefault="00FC540F" w:rsidP="00FC540F"/>
    <w:p w:rsidR="00FC540F" w:rsidRDefault="00FC540F" w:rsidP="00FC540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32"/>
      </w:tblGrid>
      <w:tr w:rsidR="00FC540F" w:rsidRPr="006B7DF6" w:rsidTr="006B4558">
        <w:trPr>
          <w:tblCellSpacing w:w="15" w:type="dxa"/>
        </w:trPr>
        <w:tc>
          <w:tcPr>
            <w:tcW w:w="0" w:type="auto"/>
            <w:tcBorders>
              <w:top w:val="nil"/>
              <w:left w:val="nil"/>
              <w:bottom w:val="nil"/>
              <w:right w:val="nil"/>
            </w:tcBorders>
            <w:vAlign w:val="center"/>
            <w:hideMark/>
          </w:tcPr>
          <w:p w:rsidR="00FC540F" w:rsidRPr="006B7DF6" w:rsidRDefault="00FC540F" w:rsidP="006B4558">
            <w:pPr>
              <w:spacing w:after="0" w:line="240" w:lineRule="auto"/>
              <w:rPr>
                <w:rFonts w:ascii="Century Gothic" w:eastAsia="Times New Roman" w:hAnsi="Century Gothic" w:cs="Times New Roman"/>
                <w:sz w:val="28"/>
                <w:szCs w:val="28"/>
                <w:lang w:eastAsia="en-GB"/>
              </w:rPr>
            </w:pPr>
            <w:r w:rsidRPr="006B7DF6">
              <w:rPr>
                <w:rFonts w:ascii="Century Gothic" w:eastAsia="Times New Roman" w:hAnsi="Century Gothic" w:cs="Times New Roman"/>
                <w:b/>
                <w:bCs/>
                <w:sz w:val="28"/>
                <w:szCs w:val="28"/>
                <w:lang w:eastAsia="en-GB"/>
              </w:rPr>
              <w:t xml:space="preserve">Why do you think their parents allowed this? </w:t>
            </w:r>
          </w:p>
        </w:tc>
      </w:tr>
    </w:tbl>
    <w:p w:rsidR="00FC540F" w:rsidRDefault="00FC540F" w:rsidP="00FC540F"/>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FC540F" w:rsidTr="006B4558">
        <w:tc>
          <w:tcPr>
            <w:tcW w:w="9016" w:type="dxa"/>
          </w:tcPr>
          <w:p w:rsidR="00FC540F" w:rsidRDefault="00FC540F" w:rsidP="006B4558"/>
          <w:p w:rsidR="00FC540F" w:rsidRDefault="00FC540F" w:rsidP="006B4558"/>
        </w:tc>
      </w:tr>
      <w:tr w:rsidR="00FC540F" w:rsidTr="006B4558">
        <w:tc>
          <w:tcPr>
            <w:tcW w:w="9016" w:type="dxa"/>
          </w:tcPr>
          <w:p w:rsidR="00FC540F" w:rsidRDefault="00FC540F" w:rsidP="006B4558"/>
          <w:p w:rsidR="00FC540F" w:rsidRDefault="00FC540F" w:rsidP="006B4558"/>
        </w:tc>
      </w:tr>
      <w:tr w:rsidR="00FC540F" w:rsidTr="006B4558">
        <w:tc>
          <w:tcPr>
            <w:tcW w:w="9016" w:type="dxa"/>
          </w:tcPr>
          <w:p w:rsidR="00FC540F" w:rsidRDefault="00FC540F" w:rsidP="006B4558"/>
          <w:p w:rsidR="00FC540F" w:rsidRDefault="00FC540F" w:rsidP="006B4558"/>
        </w:tc>
      </w:tr>
    </w:tbl>
    <w:p w:rsidR="00FC540F" w:rsidRDefault="00FC540F" w:rsidP="00FC540F"/>
    <w:p w:rsidR="00FC540F" w:rsidRDefault="00FC540F" w:rsidP="00FC540F"/>
    <w:p w:rsidR="00FC540F" w:rsidRDefault="00FC540F" w:rsidP="00FC540F"/>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r>
        <w:rPr>
          <w:noProof/>
          <w:lang w:eastAsia="en-GB"/>
        </w:rPr>
        <w:lastRenderedPageBreak/>
        <w:drawing>
          <wp:inline distT="0" distB="0" distL="0" distR="0" wp14:anchorId="12A78C04" wp14:editId="6693D70C">
            <wp:extent cx="8596744" cy="5323200"/>
            <wp:effectExtent l="0" t="127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rot="16200000">
                      <a:off x="0" y="0"/>
                      <a:ext cx="8600814" cy="5325720"/>
                    </a:xfrm>
                    <a:prstGeom prst="rect">
                      <a:avLst/>
                    </a:prstGeom>
                  </pic:spPr>
                </pic:pic>
              </a:graphicData>
            </a:graphic>
          </wp:inline>
        </w:drawing>
      </w:r>
    </w:p>
    <w:tbl>
      <w:tblPr>
        <w:tblStyle w:val="TableGrid"/>
        <w:tblpPr w:leftFromText="180" w:rightFromText="180" w:vertAnchor="page" w:horzAnchor="margin" w:tblpY="1527"/>
        <w:tblW w:w="9316" w:type="dxa"/>
        <w:tblLook w:val="04A0" w:firstRow="1" w:lastRow="0" w:firstColumn="1" w:lastColumn="0" w:noHBand="0" w:noVBand="1"/>
      </w:tblPr>
      <w:tblGrid>
        <w:gridCol w:w="3104"/>
        <w:gridCol w:w="3104"/>
        <w:gridCol w:w="3108"/>
      </w:tblGrid>
      <w:tr w:rsidR="00FC540F" w:rsidTr="006B4558">
        <w:trPr>
          <w:trHeight w:val="1692"/>
        </w:trPr>
        <w:tc>
          <w:tcPr>
            <w:tcW w:w="9316" w:type="dxa"/>
            <w:gridSpan w:val="3"/>
          </w:tcPr>
          <w:p w:rsidR="00FC540F" w:rsidRDefault="00FC540F" w:rsidP="006B4558"/>
        </w:tc>
      </w:tr>
      <w:tr w:rsidR="00FC540F" w:rsidTr="006B4558">
        <w:trPr>
          <w:trHeight w:val="2133"/>
        </w:trPr>
        <w:tc>
          <w:tcPr>
            <w:tcW w:w="3104" w:type="dxa"/>
          </w:tcPr>
          <w:p w:rsidR="00FC540F" w:rsidRPr="006B7DF6" w:rsidRDefault="00FC540F" w:rsidP="006B4558">
            <w:pPr>
              <w:rPr>
                <w:rFonts w:ascii="Century Gothic" w:hAnsi="Century Gothic"/>
                <w:b/>
                <w:sz w:val="24"/>
                <w:szCs w:val="24"/>
              </w:rPr>
            </w:pPr>
          </w:p>
          <w:p w:rsidR="00FC540F" w:rsidRPr="006B7DF6" w:rsidRDefault="00FC540F" w:rsidP="006B4558">
            <w:pPr>
              <w:rPr>
                <w:rFonts w:ascii="Century Gothic" w:hAnsi="Century Gothic"/>
                <w:b/>
                <w:sz w:val="24"/>
                <w:szCs w:val="24"/>
              </w:rPr>
            </w:pPr>
            <w:r w:rsidRPr="006B7DF6">
              <w:rPr>
                <w:rFonts w:ascii="Century Gothic" w:hAnsi="Century Gothic"/>
                <w:b/>
                <w:sz w:val="24"/>
                <w:szCs w:val="24"/>
              </w:rPr>
              <w:t xml:space="preserve">Pay: </w:t>
            </w:r>
          </w:p>
          <w:p w:rsidR="00FC540F" w:rsidRPr="006B7DF6" w:rsidRDefault="00FC540F" w:rsidP="006B4558">
            <w:pPr>
              <w:rPr>
                <w:rFonts w:ascii="Century Gothic" w:hAnsi="Century Gothic"/>
                <w:b/>
                <w:sz w:val="24"/>
                <w:szCs w:val="24"/>
              </w:rPr>
            </w:pPr>
          </w:p>
          <w:p w:rsidR="00FC540F" w:rsidRPr="006B7DF6" w:rsidRDefault="00FC540F" w:rsidP="006B4558">
            <w:pPr>
              <w:rPr>
                <w:rFonts w:ascii="Century Gothic" w:hAnsi="Century Gothic"/>
                <w:b/>
                <w:sz w:val="24"/>
                <w:szCs w:val="24"/>
              </w:rPr>
            </w:pPr>
          </w:p>
          <w:p w:rsidR="00FC540F" w:rsidRPr="006B7DF6" w:rsidRDefault="00FC540F" w:rsidP="006B4558">
            <w:pPr>
              <w:rPr>
                <w:rFonts w:ascii="Century Gothic" w:hAnsi="Century Gothic"/>
                <w:b/>
                <w:sz w:val="24"/>
                <w:szCs w:val="24"/>
              </w:rPr>
            </w:pPr>
          </w:p>
          <w:p w:rsidR="00FC540F" w:rsidRDefault="00FC540F" w:rsidP="006B4558">
            <w:pPr>
              <w:rPr>
                <w:rFonts w:ascii="Century Gothic" w:hAnsi="Century Gothic"/>
                <w:b/>
                <w:sz w:val="24"/>
                <w:szCs w:val="24"/>
              </w:rPr>
            </w:pPr>
          </w:p>
          <w:p w:rsidR="00FC540F" w:rsidRDefault="00FC540F" w:rsidP="006B4558">
            <w:pPr>
              <w:rPr>
                <w:rFonts w:ascii="Century Gothic" w:hAnsi="Century Gothic"/>
                <w:b/>
                <w:sz w:val="24"/>
                <w:szCs w:val="24"/>
              </w:rPr>
            </w:pPr>
          </w:p>
          <w:p w:rsidR="00FC540F" w:rsidRDefault="00FC540F" w:rsidP="006B4558">
            <w:pPr>
              <w:rPr>
                <w:rFonts w:ascii="Century Gothic" w:hAnsi="Century Gothic"/>
                <w:b/>
                <w:sz w:val="24"/>
                <w:szCs w:val="24"/>
              </w:rPr>
            </w:pPr>
          </w:p>
          <w:p w:rsidR="00FC540F" w:rsidRPr="006B7DF6" w:rsidRDefault="00FC540F" w:rsidP="006B4558">
            <w:pPr>
              <w:rPr>
                <w:rFonts w:ascii="Century Gothic" w:hAnsi="Century Gothic"/>
                <w:b/>
                <w:sz w:val="24"/>
                <w:szCs w:val="24"/>
              </w:rPr>
            </w:pPr>
            <w:r w:rsidRPr="006B7DF6">
              <w:rPr>
                <w:rFonts w:ascii="Century Gothic" w:hAnsi="Century Gothic"/>
                <w:b/>
                <w:sz w:val="24"/>
                <w:szCs w:val="24"/>
              </w:rPr>
              <w:t xml:space="preserve">Age: </w:t>
            </w:r>
          </w:p>
          <w:p w:rsidR="00FC540F" w:rsidRPr="006B7DF6" w:rsidRDefault="00FC540F" w:rsidP="006B4558">
            <w:pPr>
              <w:rPr>
                <w:rFonts w:ascii="Century Gothic" w:hAnsi="Century Gothic"/>
                <w:b/>
                <w:sz w:val="24"/>
                <w:szCs w:val="24"/>
              </w:rPr>
            </w:pPr>
          </w:p>
          <w:p w:rsidR="00FC540F" w:rsidRPr="006B7DF6" w:rsidRDefault="00FC540F" w:rsidP="006B4558">
            <w:pPr>
              <w:rPr>
                <w:rFonts w:ascii="Century Gothic" w:hAnsi="Century Gothic"/>
                <w:b/>
                <w:sz w:val="24"/>
                <w:szCs w:val="24"/>
              </w:rPr>
            </w:pPr>
          </w:p>
          <w:p w:rsidR="00FC540F" w:rsidRDefault="00FC540F" w:rsidP="006B4558">
            <w:pPr>
              <w:rPr>
                <w:rFonts w:ascii="Century Gothic" w:hAnsi="Century Gothic"/>
                <w:b/>
                <w:sz w:val="24"/>
                <w:szCs w:val="24"/>
              </w:rPr>
            </w:pPr>
          </w:p>
          <w:p w:rsidR="00FC540F" w:rsidRDefault="00FC540F" w:rsidP="006B4558">
            <w:pPr>
              <w:rPr>
                <w:rFonts w:ascii="Century Gothic" w:hAnsi="Century Gothic"/>
                <w:b/>
                <w:sz w:val="24"/>
                <w:szCs w:val="24"/>
              </w:rPr>
            </w:pPr>
          </w:p>
          <w:p w:rsidR="00FC540F" w:rsidRDefault="00FC540F" w:rsidP="006B4558">
            <w:pPr>
              <w:rPr>
                <w:rFonts w:ascii="Century Gothic" w:hAnsi="Century Gothic"/>
                <w:b/>
                <w:sz w:val="24"/>
                <w:szCs w:val="24"/>
              </w:rPr>
            </w:pPr>
          </w:p>
          <w:p w:rsidR="00FC540F" w:rsidRDefault="00FC540F" w:rsidP="006B4558">
            <w:pPr>
              <w:rPr>
                <w:rFonts w:ascii="Century Gothic" w:hAnsi="Century Gothic"/>
                <w:b/>
                <w:sz w:val="24"/>
                <w:szCs w:val="24"/>
              </w:rPr>
            </w:pPr>
          </w:p>
          <w:p w:rsidR="00FC540F" w:rsidRDefault="00FC540F" w:rsidP="006B4558">
            <w:pPr>
              <w:rPr>
                <w:rFonts w:ascii="Century Gothic" w:hAnsi="Century Gothic"/>
                <w:b/>
                <w:sz w:val="24"/>
                <w:szCs w:val="24"/>
              </w:rPr>
            </w:pPr>
          </w:p>
          <w:p w:rsidR="00FC540F" w:rsidRPr="006B7DF6" w:rsidRDefault="00FC540F" w:rsidP="006B4558">
            <w:pPr>
              <w:rPr>
                <w:rFonts w:ascii="Century Gothic" w:hAnsi="Century Gothic"/>
                <w:b/>
                <w:sz w:val="24"/>
                <w:szCs w:val="24"/>
              </w:rPr>
            </w:pPr>
            <w:r w:rsidRPr="006B7DF6">
              <w:rPr>
                <w:rFonts w:ascii="Century Gothic" w:hAnsi="Century Gothic"/>
                <w:b/>
                <w:sz w:val="24"/>
                <w:szCs w:val="24"/>
              </w:rPr>
              <w:t xml:space="preserve">Hours: </w:t>
            </w:r>
          </w:p>
          <w:p w:rsidR="00FC540F" w:rsidRPr="006B7DF6" w:rsidRDefault="00FC540F" w:rsidP="006B4558">
            <w:pPr>
              <w:rPr>
                <w:rFonts w:ascii="Century Gothic" w:hAnsi="Century Gothic"/>
                <w:b/>
                <w:sz w:val="24"/>
                <w:szCs w:val="24"/>
              </w:rPr>
            </w:pPr>
          </w:p>
          <w:p w:rsidR="00FC540F" w:rsidRPr="006B7DF6" w:rsidRDefault="00FC540F" w:rsidP="006B4558">
            <w:pPr>
              <w:rPr>
                <w:rFonts w:ascii="Century Gothic" w:hAnsi="Century Gothic"/>
                <w:b/>
                <w:sz w:val="24"/>
                <w:szCs w:val="24"/>
              </w:rPr>
            </w:pPr>
          </w:p>
          <w:p w:rsidR="00FC540F" w:rsidRPr="006B7DF6" w:rsidRDefault="00FC540F" w:rsidP="006B4558">
            <w:pPr>
              <w:rPr>
                <w:rFonts w:ascii="Century Gothic" w:hAnsi="Century Gothic"/>
                <w:b/>
                <w:sz w:val="24"/>
                <w:szCs w:val="24"/>
              </w:rPr>
            </w:pPr>
          </w:p>
          <w:p w:rsidR="00FC540F" w:rsidRPr="006B7DF6" w:rsidRDefault="00FC540F" w:rsidP="006B4558">
            <w:pPr>
              <w:rPr>
                <w:rFonts w:ascii="Century Gothic" w:hAnsi="Century Gothic"/>
                <w:b/>
                <w:sz w:val="24"/>
                <w:szCs w:val="24"/>
              </w:rPr>
            </w:pPr>
          </w:p>
          <w:p w:rsidR="00FC540F" w:rsidRPr="006B7DF6" w:rsidRDefault="00FC540F" w:rsidP="006B4558">
            <w:pPr>
              <w:rPr>
                <w:rFonts w:ascii="Century Gothic" w:hAnsi="Century Gothic"/>
                <w:b/>
                <w:sz w:val="24"/>
                <w:szCs w:val="24"/>
              </w:rPr>
            </w:pPr>
          </w:p>
        </w:tc>
        <w:tc>
          <w:tcPr>
            <w:tcW w:w="3104" w:type="dxa"/>
          </w:tcPr>
          <w:p w:rsidR="00FC540F" w:rsidRDefault="00FC540F" w:rsidP="006B4558">
            <w:pPr>
              <w:rPr>
                <w:rFonts w:ascii="Century Gothic" w:hAnsi="Century Gothic"/>
                <w:b/>
                <w:sz w:val="24"/>
                <w:szCs w:val="24"/>
              </w:rPr>
            </w:pPr>
            <w:r w:rsidRPr="006B7DF6">
              <w:rPr>
                <w:rFonts w:ascii="Century Gothic" w:hAnsi="Century Gothic"/>
                <w:b/>
                <w:sz w:val="24"/>
                <w:szCs w:val="24"/>
              </w:rPr>
              <w:t xml:space="preserve">Requirements: </w:t>
            </w:r>
          </w:p>
          <w:p w:rsidR="00FC540F" w:rsidRDefault="00FC540F" w:rsidP="006B4558">
            <w:pPr>
              <w:rPr>
                <w:rFonts w:ascii="Century Gothic" w:hAnsi="Century Gothic"/>
                <w:b/>
                <w:sz w:val="24"/>
                <w:szCs w:val="24"/>
              </w:rPr>
            </w:pPr>
          </w:p>
          <w:p w:rsidR="00FC540F" w:rsidRDefault="00FC540F" w:rsidP="006B4558">
            <w:pPr>
              <w:rPr>
                <w:rFonts w:ascii="Century Gothic" w:hAnsi="Century Gothic"/>
                <w:b/>
                <w:sz w:val="24"/>
                <w:szCs w:val="24"/>
              </w:rPr>
            </w:pPr>
          </w:p>
          <w:p w:rsidR="00FC540F" w:rsidRDefault="00FC540F" w:rsidP="006B4558">
            <w:pPr>
              <w:rPr>
                <w:rFonts w:ascii="Century Gothic" w:hAnsi="Century Gothic"/>
                <w:b/>
                <w:sz w:val="24"/>
                <w:szCs w:val="24"/>
              </w:rPr>
            </w:pPr>
          </w:p>
          <w:p w:rsidR="00FC540F" w:rsidRPr="006B7DF6" w:rsidRDefault="00FC540F" w:rsidP="006B4558">
            <w:pPr>
              <w:rPr>
                <w:rFonts w:ascii="Century Gothic" w:hAnsi="Century Gothic"/>
                <w:b/>
                <w:sz w:val="24"/>
                <w:szCs w:val="24"/>
              </w:rPr>
            </w:pPr>
          </w:p>
        </w:tc>
        <w:tc>
          <w:tcPr>
            <w:tcW w:w="3108" w:type="dxa"/>
          </w:tcPr>
          <w:p w:rsidR="00FC540F" w:rsidRPr="006B7DF6" w:rsidRDefault="00FC540F" w:rsidP="006B4558">
            <w:pPr>
              <w:rPr>
                <w:rFonts w:ascii="Century Gothic" w:hAnsi="Century Gothic"/>
                <w:b/>
                <w:sz w:val="24"/>
                <w:szCs w:val="24"/>
              </w:rPr>
            </w:pPr>
            <w:r w:rsidRPr="006B7DF6">
              <w:rPr>
                <w:rFonts w:ascii="Century Gothic" w:hAnsi="Century Gothic"/>
                <w:b/>
                <w:sz w:val="24"/>
                <w:szCs w:val="24"/>
              </w:rPr>
              <w:t xml:space="preserve">Conditions: </w:t>
            </w:r>
          </w:p>
        </w:tc>
      </w:tr>
    </w:tbl>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r>
        <w:rPr>
          <w:noProof/>
          <w:lang w:eastAsia="en-GB"/>
        </w:rPr>
        <w:drawing>
          <wp:anchor distT="0" distB="0" distL="114300" distR="114300" simplePos="0" relativeHeight="251817984" behindDoc="0" locked="0" layoutInCell="1" allowOverlap="1" wp14:anchorId="67AB6AF6" wp14:editId="36334B6A">
            <wp:simplePos x="0" y="0"/>
            <wp:positionH relativeFrom="margin">
              <wp:posOffset>1074135</wp:posOffset>
            </wp:positionH>
            <wp:positionV relativeFrom="paragraph">
              <wp:posOffset>228249</wp:posOffset>
            </wp:positionV>
            <wp:extent cx="3200000" cy="2857143"/>
            <wp:effectExtent l="0" t="0" r="63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200000" cy="2857143"/>
                    </a:xfrm>
                    <a:prstGeom prst="rect">
                      <a:avLst/>
                    </a:prstGeom>
                  </pic:spPr>
                </pic:pic>
              </a:graphicData>
            </a:graphic>
            <wp14:sizeRelH relativeFrom="page">
              <wp14:pctWidth>0</wp14:pctWidth>
            </wp14:sizeRelH>
            <wp14:sizeRelV relativeFrom="page">
              <wp14:pctHeight>0</wp14:pctHeight>
            </wp14:sizeRelV>
          </wp:anchor>
        </w:drawing>
      </w: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FC540F" w:rsidRDefault="00FC540F" w:rsidP="00AC70BE">
      <w:pPr>
        <w:rPr>
          <w:rFonts w:ascii="Century Gothic" w:hAnsi="Century Gothic"/>
          <w:sz w:val="24"/>
          <w:szCs w:val="24"/>
        </w:rPr>
      </w:pPr>
    </w:p>
    <w:p w:rsidR="00D759B0" w:rsidRPr="00902CD3" w:rsidRDefault="00D759B0" w:rsidP="00744110">
      <w:pPr>
        <w:spacing w:line="240" w:lineRule="auto"/>
        <w:jc w:val="center"/>
        <w:rPr>
          <w:rFonts w:ascii="Century Gothic" w:hAnsi="Century Gothic"/>
          <w:sz w:val="24"/>
          <w:szCs w:val="24"/>
        </w:rPr>
      </w:pPr>
      <w:bookmarkStart w:id="0" w:name="_GoBack"/>
      <w:bookmarkEnd w:id="0"/>
    </w:p>
    <w:sectPr w:rsidR="00D759B0" w:rsidRPr="00902CD3" w:rsidSect="00884FD4">
      <w:pgSz w:w="11906" w:h="16838"/>
      <w:pgMar w:top="1440" w:right="1440" w:bottom="1440" w:left="1440" w:header="708" w:footer="708" w:gutter="0"/>
      <w:pgBorders w:offsetFrom="page">
        <w:top w:val="triple" w:sz="6" w:space="24" w:color="5B9BD5" w:themeColor="accent1"/>
        <w:left w:val="triple" w:sz="6" w:space="24" w:color="5B9BD5" w:themeColor="accent1"/>
        <w:bottom w:val="triple" w:sz="6" w:space="24" w:color="5B9BD5" w:themeColor="accent1"/>
        <w:right w:val="triple" w:sz="6"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D14" w:rsidRDefault="003E1D14" w:rsidP="00092DAA">
      <w:pPr>
        <w:spacing w:after="0" w:line="240" w:lineRule="auto"/>
      </w:pPr>
      <w:r>
        <w:separator/>
      </w:r>
    </w:p>
  </w:endnote>
  <w:endnote w:type="continuationSeparator" w:id="0">
    <w:p w:rsidR="003E1D14" w:rsidRDefault="003E1D14" w:rsidP="0009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D14" w:rsidRDefault="003E1D14" w:rsidP="00092DAA">
      <w:pPr>
        <w:spacing w:after="0" w:line="240" w:lineRule="auto"/>
      </w:pPr>
      <w:r>
        <w:separator/>
      </w:r>
    </w:p>
  </w:footnote>
  <w:footnote w:type="continuationSeparator" w:id="0">
    <w:p w:rsidR="003E1D14" w:rsidRDefault="003E1D14" w:rsidP="0009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5518"/>
    <w:multiLevelType w:val="hybridMultilevel"/>
    <w:tmpl w:val="9D1E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F590E"/>
    <w:multiLevelType w:val="hybridMultilevel"/>
    <w:tmpl w:val="787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B0C89"/>
    <w:multiLevelType w:val="multilevel"/>
    <w:tmpl w:val="1E0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47D92"/>
    <w:multiLevelType w:val="hybridMultilevel"/>
    <w:tmpl w:val="E3E67110"/>
    <w:lvl w:ilvl="0" w:tplc="5D7AA520">
      <w:start w:val="11"/>
      <w:numFmt w:val="decimal"/>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B1D21"/>
    <w:multiLevelType w:val="hybridMultilevel"/>
    <w:tmpl w:val="7E4EF408"/>
    <w:lvl w:ilvl="0" w:tplc="E1B220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D85C0D"/>
    <w:multiLevelType w:val="multilevel"/>
    <w:tmpl w:val="5D12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F275F"/>
    <w:multiLevelType w:val="multilevel"/>
    <w:tmpl w:val="22CC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26329"/>
    <w:multiLevelType w:val="hybridMultilevel"/>
    <w:tmpl w:val="7E4EF408"/>
    <w:lvl w:ilvl="0" w:tplc="E1B220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D54CD9"/>
    <w:multiLevelType w:val="multilevel"/>
    <w:tmpl w:val="ED1C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A6803"/>
    <w:multiLevelType w:val="hybridMultilevel"/>
    <w:tmpl w:val="2750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148C0"/>
    <w:multiLevelType w:val="hybridMultilevel"/>
    <w:tmpl w:val="6E54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5"/>
  </w:num>
  <w:num w:numId="6">
    <w:abstractNumId w:val="8"/>
  </w:num>
  <w:num w:numId="7">
    <w:abstractNumId w:val="6"/>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38"/>
    <w:rsid w:val="00011A62"/>
    <w:rsid w:val="00013A60"/>
    <w:rsid w:val="000173AE"/>
    <w:rsid w:val="00017679"/>
    <w:rsid w:val="00041375"/>
    <w:rsid w:val="00042022"/>
    <w:rsid w:val="00066946"/>
    <w:rsid w:val="00070672"/>
    <w:rsid w:val="000729F3"/>
    <w:rsid w:val="00074DB6"/>
    <w:rsid w:val="000874EA"/>
    <w:rsid w:val="00087766"/>
    <w:rsid w:val="000903FD"/>
    <w:rsid w:val="00092DAA"/>
    <w:rsid w:val="0009648B"/>
    <w:rsid w:val="000D0784"/>
    <w:rsid w:val="000D72D2"/>
    <w:rsid w:val="000E0002"/>
    <w:rsid w:val="000F003C"/>
    <w:rsid w:val="00116C62"/>
    <w:rsid w:val="001278A2"/>
    <w:rsid w:val="00127FA2"/>
    <w:rsid w:val="00141997"/>
    <w:rsid w:val="00163305"/>
    <w:rsid w:val="0017755E"/>
    <w:rsid w:val="00183659"/>
    <w:rsid w:val="001947FB"/>
    <w:rsid w:val="001A3AA1"/>
    <w:rsid w:val="001B1DD7"/>
    <w:rsid w:val="001B6587"/>
    <w:rsid w:val="001C57A9"/>
    <w:rsid w:val="001C70CC"/>
    <w:rsid w:val="001E003F"/>
    <w:rsid w:val="001F0596"/>
    <w:rsid w:val="00203CC1"/>
    <w:rsid w:val="002157DA"/>
    <w:rsid w:val="002248C6"/>
    <w:rsid w:val="00225958"/>
    <w:rsid w:val="0023579D"/>
    <w:rsid w:val="00236485"/>
    <w:rsid w:val="00236E45"/>
    <w:rsid w:val="002464DB"/>
    <w:rsid w:val="00266CFC"/>
    <w:rsid w:val="00276474"/>
    <w:rsid w:val="00290998"/>
    <w:rsid w:val="00291110"/>
    <w:rsid w:val="002A448B"/>
    <w:rsid w:val="002A52D6"/>
    <w:rsid w:val="002B3298"/>
    <w:rsid w:val="002B3C59"/>
    <w:rsid w:val="002B4E92"/>
    <w:rsid w:val="002C773C"/>
    <w:rsid w:val="002D1C16"/>
    <w:rsid w:val="002D7F0F"/>
    <w:rsid w:val="002E3CF9"/>
    <w:rsid w:val="0030757E"/>
    <w:rsid w:val="00312591"/>
    <w:rsid w:val="00321E10"/>
    <w:rsid w:val="00325F1B"/>
    <w:rsid w:val="003319A8"/>
    <w:rsid w:val="00332F59"/>
    <w:rsid w:val="0034457A"/>
    <w:rsid w:val="00346D1F"/>
    <w:rsid w:val="00350391"/>
    <w:rsid w:val="0035518F"/>
    <w:rsid w:val="0035754D"/>
    <w:rsid w:val="00362576"/>
    <w:rsid w:val="003669EE"/>
    <w:rsid w:val="00366AE0"/>
    <w:rsid w:val="0037050B"/>
    <w:rsid w:val="003764DE"/>
    <w:rsid w:val="003A0B7F"/>
    <w:rsid w:val="003A1EAA"/>
    <w:rsid w:val="003B1715"/>
    <w:rsid w:val="003C6BB3"/>
    <w:rsid w:val="003D2615"/>
    <w:rsid w:val="003E1D14"/>
    <w:rsid w:val="003E7A26"/>
    <w:rsid w:val="004071FA"/>
    <w:rsid w:val="0041045F"/>
    <w:rsid w:val="004161BE"/>
    <w:rsid w:val="00423687"/>
    <w:rsid w:val="004319E2"/>
    <w:rsid w:val="00464282"/>
    <w:rsid w:val="0046557E"/>
    <w:rsid w:val="00465B20"/>
    <w:rsid w:val="004872A8"/>
    <w:rsid w:val="004A0F1D"/>
    <w:rsid w:val="004A5955"/>
    <w:rsid w:val="004B444C"/>
    <w:rsid w:val="0050665E"/>
    <w:rsid w:val="00507480"/>
    <w:rsid w:val="00512358"/>
    <w:rsid w:val="005148DC"/>
    <w:rsid w:val="0052623F"/>
    <w:rsid w:val="005262AB"/>
    <w:rsid w:val="00526728"/>
    <w:rsid w:val="00544005"/>
    <w:rsid w:val="0054524E"/>
    <w:rsid w:val="005457BF"/>
    <w:rsid w:val="0058075C"/>
    <w:rsid w:val="00593FA6"/>
    <w:rsid w:val="005A078C"/>
    <w:rsid w:val="005A29F3"/>
    <w:rsid w:val="005B772C"/>
    <w:rsid w:val="005F7852"/>
    <w:rsid w:val="00602E25"/>
    <w:rsid w:val="00615B13"/>
    <w:rsid w:val="006363FD"/>
    <w:rsid w:val="006514C9"/>
    <w:rsid w:val="0065585C"/>
    <w:rsid w:val="006610C6"/>
    <w:rsid w:val="00665286"/>
    <w:rsid w:val="006770BE"/>
    <w:rsid w:val="006A101F"/>
    <w:rsid w:val="006B4558"/>
    <w:rsid w:val="006B4D8C"/>
    <w:rsid w:val="006B5DA0"/>
    <w:rsid w:val="006B773B"/>
    <w:rsid w:val="006C20D1"/>
    <w:rsid w:val="006C39C4"/>
    <w:rsid w:val="006C5A4A"/>
    <w:rsid w:val="006F2EFD"/>
    <w:rsid w:val="006F67E7"/>
    <w:rsid w:val="00713B68"/>
    <w:rsid w:val="00715696"/>
    <w:rsid w:val="00716AE8"/>
    <w:rsid w:val="00717463"/>
    <w:rsid w:val="00740FED"/>
    <w:rsid w:val="00744110"/>
    <w:rsid w:val="00747024"/>
    <w:rsid w:val="007568B8"/>
    <w:rsid w:val="00772BC0"/>
    <w:rsid w:val="00780963"/>
    <w:rsid w:val="007A3C8E"/>
    <w:rsid w:val="007C3A7D"/>
    <w:rsid w:val="007D75CA"/>
    <w:rsid w:val="0081558F"/>
    <w:rsid w:val="00831CD9"/>
    <w:rsid w:val="008347F9"/>
    <w:rsid w:val="00843F07"/>
    <w:rsid w:val="00850F4F"/>
    <w:rsid w:val="008521DC"/>
    <w:rsid w:val="00857219"/>
    <w:rsid w:val="00876C4B"/>
    <w:rsid w:val="00882D6F"/>
    <w:rsid w:val="00884FD4"/>
    <w:rsid w:val="00891025"/>
    <w:rsid w:val="00895CEF"/>
    <w:rsid w:val="008C2287"/>
    <w:rsid w:val="008E1790"/>
    <w:rsid w:val="008E284A"/>
    <w:rsid w:val="008E318F"/>
    <w:rsid w:val="008E7FCF"/>
    <w:rsid w:val="008F1626"/>
    <w:rsid w:val="008F6A76"/>
    <w:rsid w:val="00902CD3"/>
    <w:rsid w:val="0091620A"/>
    <w:rsid w:val="00930F54"/>
    <w:rsid w:val="0094130A"/>
    <w:rsid w:val="00972195"/>
    <w:rsid w:val="00973B1C"/>
    <w:rsid w:val="009766C6"/>
    <w:rsid w:val="009872C3"/>
    <w:rsid w:val="009A4C72"/>
    <w:rsid w:val="009C4E5C"/>
    <w:rsid w:val="009C7C82"/>
    <w:rsid w:val="009D6E1E"/>
    <w:rsid w:val="009E0D25"/>
    <w:rsid w:val="009E446A"/>
    <w:rsid w:val="009F3B98"/>
    <w:rsid w:val="009F48D3"/>
    <w:rsid w:val="009F7540"/>
    <w:rsid w:val="00A00273"/>
    <w:rsid w:val="00A07D82"/>
    <w:rsid w:val="00A10CEC"/>
    <w:rsid w:val="00A10CF9"/>
    <w:rsid w:val="00A122E6"/>
    <w:rsid w:val="00A35EA6"/>
    <w:rsid w:val="00A41037"/>
    <w:rsid w:val="00A410DC"/>
    <w:rsid w:val="00A56447"/>
    <w:rsid w:val="00A56E1B"/>
    <w:rsid w:val="00A81040"/>
    <w:rsid w:val="00A82A3A"/>
    <w:rsid w:val="00A83519"/>
    <w:rsid w:val="00A9327A"/>
    <w:rsid w:val="00AC70BE"/>
    <w:rsid w:val="00AD783C"/>
    <w:rsid w:val="00AE1AFB"/>
    <w:rsid w:val="00AF14B8"/>
    <w:rsid w:val="00B12ECE"/>
    <w:rsid w:val="00B35A0C"/>
    <w:rsid w:val="00B507D1"/>
    <w:rsid w:val="00B51BE0"/>
    <w:rsid w:val="00B57845"/>
    <w:rsid w:val="00B75407"/>
    <w:rsid w:val="00B81FCF"/>
    <w:rsid w:val="00B8674C"/>
    <w:rsid w:val="00B90FC8"/>
    <w:rsid w:val="00BB209F"/>
    <w:rsid w:val="00BB2632"/>
    <w:rsid w:val="00BB5A9B"/>
    <w:rsid w:val="00BB75BA"/>
    <w:rsid w:val="00BC52E5"/>
    <w:rsid w:val="00BD65A1"/>
    <w:rsid w:val="00BD6964"/>
    <w:rsid w:val="00C05D62"/>
    <w:rsid w:val="00C13DF4"/>
    <w:rsid w:val="00C34880"/>
    <w:rsid w:val="00C57D16"/>
    <w:rsid w:val="00C7294C"/>
    <w:rsid w:val="00C91E9F"/>
    <w:rsid w:val="00C94A47"/>
    <w:rsid w:val="00C966B5"/>
    <w:rsid w:val="00CA382F"/>
    <w:rsid w:val="00CA4B8D"/>
    <w:rsid w:val="00CB2F37"/>
    <w:rsid w:val="00CB31A6"/>
    <w:rsid w:val="00CB4B90"/>
    <w:rsid w:val="00CB500C"/>
    <w:rsid w:val="00CB5FCD"/>
    <w:rsid w:val="00CC0169"/>
    <w:rsid w:val="00CD5045"/>
    <w:rsid w:val="00D00BE4"/>
    <w:rsid w:val="00D05508"/>
    <w:rsid w:val="00D16EC5"/>
    <w:rsid w:val="00D17D2C"/>
    <w:rsid w:val="00D217E2"/>
    <w:rsid w:val="00D249D1"/>
    <w:rsid w:val="00D4618F"/>
    <w:rsid w:val="00D514CB"/>
    <w:rsid w:val="00D60D92"/>
    <w:rsid w:val="00D759B0"/>
    <w:rsid w:val="00D76859"/>
    <w:rsid w:val="00D87C8F"/>
    <w:rsid w:val="00D95C0C"/>
    <w:rsid w:val="00DA28DE"/>
    <w:rsid w:val="00DB7356"/>
    <w:rsid w:val="00DF59D2"/>
    <w:rsid w:val="00E037EE"/>
    <w:rsid w:val="00E211DB"/>
    <w:rsid w:val="00E22DC6"/>
    <w:rsid w:val="00E27031"/>
    <w:rsid w:val="00E27A96"/>
    <w:rsid w:val="00E42039"/>
    <w:rsid w:val="00E567B2"/>
    <w:rsid w:val="00E574C3"/>
    <w:rsid w:val="00E623D5"/>
    <w:rsid w:val="00E66DB5"/>
    <w:rsid w:val="00E74966"/>
    <w:rsid w:val="00E83A32"/>
    <w:rsid w:val="00E87D90"/>
    <w:rsid w:val="00E9383D"/>
    <w:rsid w:val="00EA49A2"/>
    <w:rsid w:val="00ED0128"/>
    <w:rsid w:val="00F11C29"/>
    <w:rsid w:val="00F27D43"/>
    <w:rsid w:val="00F33DD1"/>
    <w:rsid w:val="00F46A60"/>
    <w:rsid w:val="00F77638"/>
    <w:rsid w:val="00F81514"/>
    <w:rsid w:val="00FA4EE3"/>
    <w:rsid w:val="00FA548D"/>
    <w:rsid w:val="00FB02E7"/>
    <w:rsid w:val="00FB0F79"/>
    <w:rsid w:val="00FC4DAD"/>
    <w:rsid w:val="00FC540F"/>
    <w:rsid w:val="00FC547D"/>
    <w:rsid w:val="00FC6DC4"/>
    <w:rsid w:val="00FD1E9D"/>
    <w:rsid w:val="00FD6C3A"/>
    <w:rsid w:val="00FE2086"/>
    <w:rsid w:val="00FF0BBD"/>
    <w:rsid w:val="00FF1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DD8E"/>
  <w15:chartTrackingRefBased/>
  <w15:docId w15:val="{6F55C5BF-36DC-4D49-8133-7547B1CF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46"/>
  </w:style>
  <w:style w:type="paragraph" w:styleId="Heading2">
    <w:name w:val="heading 2"/>
    <w:basedOn w:val="Normal"/>
    <w:next w:val="Normal"/>
    <w:link w:val="Heading2Char"/>
    <w:uiPriority w:val="9"/>
    <w:semiHidden/>
    <w:unhideWhenUsed/>
    <w:qFormat/>
    <w:rsid w:val="00D514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E7F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38"/>
    <w:pPr>
      <w:ind w:left="720"/>
      <w:contextualSpacing/>
    </w:pPr>
  </w:style>
  <w:style w:type="character" w:styleId="Hyperlink">
    <w:name w:val="Hyperlink"/>
    <w:basedOn w:val="DefaultParagraphFont"/>
    <w:uiPriority w:val="99"/>
    <w:unhideWhenUsed/>
    <w:rsid w:val="00E574C3"/>
    <w:rPr>
      <w:color w:val="0000FF"/>
      <w:u w:val="single"/>
    </w:rPr>
  </w:style>
  <w:style w:type="paragraph" w:styleId="Header">
    <w:name w:val="header"/>
    <w:basedOn w:val="Normal"/>
    <w:link w:val="HeaderChar"/>
    <w:uiPriority w:val="99"/>
    <w:unhideWhenUsed/>
    <w:rsid w:val="00092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DAA"/>
  </w:style>
  <w:style w:type="paragraph" w:styleId="Footer">
    <w:name w:val="footer"/>
    <w:basedOn w:val="Normal"/>
    <w:link w:val="FooterChar"/>
    <w:uiPriority w:val="99"/>
    <w:unhideWhenUsed/>
    <w:rsid w:val="00092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DAA"/>
  </w:style>
  <w:style w:type="character" w:styleId="FollowedHyperlink">
    <w:name w:val="FollowedHyperlink"/>
    <w:basedOn w:val="DefaultParagraphFont"/>
    <w:uiPriority w:val="99"/>
    <w:semiHidden/>
    <w:unhideWhenUsed/>
    <w:rsid w:val="00BB5A9B"/>
    <w:rPr>
      <w:color w:val="954F72" w:themeColor="followedHyperlink"/>
      <w:u w:val="single"/>
    </w:rPr>
  </w:style>
  <w:style w:type="paragraph" w:styleId="NormalWeb">
    <w:name w:val="Normal (Web)"/>
    <w:basedOn w:val="Normal"/>
    <w:uiPriority w:val="99"/>
    <w:semiHidden/>
    <w:unhideWhenUsed/>
    <w:rsid w:val="000877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0596"/>
    <w:rPr>
      <w:b/>
      <w:bCs/>
    </w:rPr>
  </w:style>
  <w:style w:type="paragraph" w:customStyle="1" w:styleId="blocks-text-blockparagraph">
    <w:name w:val="blocks-text-block__paragraph"/>
    <w:basedOn w:val="Normal"/>
    <w:rsid w:val="00BD6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E7FCF"/>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D514C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249D1"/>
    <w:rPr>
      <w:i/>
      <w:iCs/>
    </w:rPr>
  </w:style>
  <w:style w:type="table" w:styleId="TableGrid">
    <w:name w:val="Table Grid"/>
    <w:basedOn w:val="TableNormal"/>
    <w:uiPriority w:val="39"/>
    <w:rsid w:val="0063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17E2"/>
    <w:pPr>
      <w:spacing w:after="0" w:line="240" w:lineRule="auto"/>
    </w:pPr>
  </w:style>
  <w:style w:type="table" w:customStyle="1" w:styleId="TableGrid1">
    <w:name w:val="Table Grid1"/>
    <w:basedOn w:val="TableNormal"/>
    <w:next w:val="TableGrid"/>
    <w:uiPriority w:val="39"/>
    <w:rsid w:val="0036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6697">
      <w:bodyDiv w:val="1"/>
      <w:marLeft w:val="0"/>
      <w:marRight w:val="0"/>
      <w:marTop w:val="0"/>
      <w:marBottom w:val="0"/>
      <w:divBdr>
        <w:top w:val="none" w:sz="0" w:space="0" w:color="auto"/>
        <w:left w:val="none" w:sz="0" w:space="0" w:color="auto"/>
        <w:bottom w:val="none" w:sz="0" w:space="0" w:color="auto"/>
        <w:right w:val="none" w:sz="0" w:space="0" w:color="auto"/>
      </w:divBdr>
    </w:div>
    <w:div w:id="177736989">
      <w:bodyDiv w:val="1"/>
      <w:marLeft w:val="0"/>
      <w:marRight w:val="0"/>
      <w:marTop w:val="0"/>
      <w:marBottom w:val="0"/>
      <w:divBdr>
        <w:top w:val="none" w:sz="0" w:space="0" w:color="auto"/>
        <w:left w:val="none" w:sz="0" w:space="0" w:color="auto"/>
        <w:bottom w:val="none" w:sz="0" w:space="0" w:color="auto"/>
        <w:right w:val="none" w:sz="0" w:space="0" w:color="auto"/>
      </w:divBdr>
    </w:div>
    <w:div w:id="264191112">
      <w:bodyDiv w:val="1"/>
      <w:marLeft w:val="0"/>
      <w:marRight w:val="0"/>
      <w:marTop w:val="0"/>
      <w:marBottom w:val="0"/>
      <w:divBdr>
        <w:top w:val="none" w:sz="0" w:space="0" w:color="auto"/>
        <w:left w:val="none" w:sz="0" w:space="0" w:color="auto"/>
        <w:bottom w:val="none" w:sz="0" w:space="0" w:color="auto"/>
        <w:right w:val="none" w:sz="0" w:space="0" w:color="auto"/>
      </w:divBdr>
    </w:div>
    <w:div w:id="306713068">
      <w:bodyDiv w:val="1"/>
      <w:marLeft w:val="0"/>
      <w:marRight w:val="0"/>
      <w:marTop w:val="0"/>
      <w:marBottom w:val="0"/>
      <w:divBdr>
        <w:top w:val="none" w:sz="0" w:space="0" w:color="auto"/>
        <w:left w:val="none" w:sz="0" w:space="0" w:color="auto"/>
        <w:bottom w:val="none" w:sz="0" w:space="0" w:color="auto"/>
        <w:right w:val="none" w:sz="0" w:space="0" w:color="auto"/>
      </w:divBdr>
    </w:div>
    <w:div w:id="349336299">
      <w:bodyDiv w:val="1"/>
      <w:marLeft w:val="0"/>
      <w:marRight w:val="0"/>
      <w:marTop w:val="0"/>
      <w:marBottom w:val="0"/>
      <w:divBdr>
        <w:top w:val="none" w:sz="0" w:space="0" w:color="auto"/>
        <w:left w:val="none" w:sz="0" w:space="0" w:color="auto"/>
        <w:bottom w:val="none" w:sz="0" w:space="0" w:color="auto"/>
        <w:right w:val="none" w:sz="0" w:space="0" w:color="auto"/>
      </w:divBdr>
    </w:div>
    <w:div w:id="350306283">
      <w:bodyDiv w:val="1"/>
      <w:marLeft w:val="0"/>
      <w:marRight w:val="0"/>
      <w:marTop w:val="0"/>
      <w:marBottom w:val="0"/>
      <w:divBdr>
        <w:top w:val="none" w:sz="0" w:space="0" w:color="auto"/>
        <w:left w:val="none" w:sz="0" w:space="0" w:color="auto"/>
        <w:bottom w:val="none" w:sz="0" w:space="0" w:color="auto"/>
        <w:right w:val="none" w:sz="0" w:space="0" w:color="auto"/>
      </w:divBdr>
    </w:div>
    <w:div w:id="355427745">
      <w:bodyDiv w:val="1"/>
      <w:marLeft w:val="0"/>
      <w:marRight w:val="0"/>
      <w:marTop w:val="0"/>
      <w:marBottom w:val="0"/>
      <w:divBdr>
        <w:top w:val="none" w:sz="0" w:space="0" w:color="auto"/>
        <w:left w:val="none" w:sz="0" w:space="0" w:color="auto"/>
        <w:bottom w:val="none" w:sz="0" w:space="0" w:color="auto"/>
        <w:right w:val="none" w:sz="0" w:space="0" w:color="auto"/>
      </w:divBdr>
    </w:div>
    <w:div w:id="377321828">
      <w:bodyDiv w:val="1"/>
      <w:marLeft w:val="0"/>
      <w:marRight w:val="0"/>
      <w:marTop w:val="0"/>
      <w:marBottom w:val="0"/>
      <w:divBdr>
        <w:top w:val="none" w:sz="0" w:space="0" w:color="auto"/>
        <w:left w:val="none" w:sz="0" w:space="0" w:color="auto"/>
        <w:bottom w:val="none" w:sz="0" w:space="0" w:color="auto"/>
        <w:right w:val="none" w:sz="0" w:space="0" w:color="auto"/>
      </w:divBdr>
    </w:div>
    <w:div w:id="467481475">
      <w:bodyDiv w:val="1"/>
      <w:marLeft w:val="0"/>
      <w:marRight w:val="0"/>
      <w:marTop w:val="0"/>
      <w:marBottom w:val="0"/>
      <w:divBdr>
        <w:top w:val="none" w:sz="0" w:space="0" w:color="auto"/>
        <w:left w:val="none" w:sz="0" w:space="0" w:color="auto"/>
        <w:bottom w:val="none" w:sz="0" w:space="0" w:color="auto"/>
        <w:right w:val="none" w:sz="0" w:space="0" w:color="auto"/>
      </w:divBdr>
    </w:div>
    <w:div w:id="581181080">
      <w:bodyDiv w:val="1"/>
      <w:marLeft w:val="0"/>
      <w:marRight w:val="0"/>
      <w:marTop w:val="0"/>
      <w:marBottom w:val="0"/>
      <w:divBdr>
        <w:top w:val="none" w:sz="0" w:space="0" w:color="auto"/>
        <w:left w:val="none" w:sz="0" w:space="0" w:color="auto"/>
        <w:bottom w:val="none" w:sz="0" w:space="0" w:color="auto"/>
        <w:right w:val="none" w:sz="0" w:space="0" w:color="auto"/>
      </w:divBdr>
    </w:div>
    <w:div w:id="777214208">
      <w:bodyDiv w:val="1"/>
      <w:marLeft w:val="0"/>
      <w:marRight w:val="0"/>
      <w:marTop w:val="0"/>
      <w:marBottom w:val="0"/>
      <w:divBdr>
        <w:top w:val="none" w:sz="0" w:space="0" w:color="auto"/>
        <w:left w:val="none" w:sz="0" w:space="0" w:color="auto"/>
        <w:bottom w:val="none" w:sz="0" w:space="0" w:color="auto"/>
        <w:right w:val="none" w:sz="0" w:space="0" w:color="auto"/>
      </w:divBdr>
    </w:div>
    <w:div w:id="779490007">
      <w:bodyDiv w:val="1"/>
      <w:marLeft w:val="0"/>
      <w:marRight w:val="0"/>
      <w:marTop w:val="0"/>
      <w:marBottom w:val="0"/>
      <w:divBdr>
        <w:top w:val="none" w:sz="0" w:space="0" w:color="auto"/>
        <w:left w:val="none" w:sz="0" w:space="0" w:color="auto"/>
        <w:bottom w:val="none" w:sz="0" w:space="0" w:color="auto"/>
        <w:right w:val="none" w:sz="0" w:space="0" w:color="auto"/>
      </w:divBdr>
    </w:div>
    <w:div w:id="965504798">
      <w:bodyDiv w:val="1"/>
      <w:marLeft w:val="0"/>
      <w:marRight w:val="0"/>
      <w:marTop w:val="0"/>
      <w:marBottom w:val="0"/>
      <w:divBdr>
        <w:top w:val="none" w:sz="0" w:space="0" w:color="auto"/>
        <w:left w:val="none" w:sz="0" w:space="0" w:color="auto"/>
        <w:bottom w:val="none" w:sz="0" w:space="0" w:color="auto"/>
        <w:right w:val="none" w:sz="0" w:space="0" w:color="auto"/>
      </w:divBdr>
    </w:div>
    <w:div w:id="1081677694">
      <w:bodyDiv w:val="1"/>
      <w:marLeft w:val="0"/>
      <w:marRight w:val="0"/>
      <w:marTop w:val="0"/>
      <w:marBottom w:val="0"/>
      <w:divBdr>
        <w:top w:val="none" w:sz="0" w:space="0" w:color="auto"/>
        <w:left w:val="none" w:sz="0" w:space="0" w:color="auto"/>
        <w:bottom w:val="none" w:sz="0" w:space="0" w:color="auto"/>
        <w:right w:val="none" w:sz="0" w:space="0" w:color="auto"/>
      </w:divBdr>
    </w:div>
    <w:div w:id="1230459505">
      <w:bodyDiv w:val="1"/>
      <w:marLeft w:val="0"/>
      <w:marRight w:val="0"/>
      <w:marTop w:val="0"/>
      <w:marBottom w:val="0"/>
      <w:divBdr>
        <w:top w:val="none" w:sz="0" w:space="0" w:color="auto"/>
        <w:left w:val="none" w:sz="0" w:space="0" w:color="auto"/>
        <w:bottom w:val="none" w:sz="0" w:space="0" w:color="auto"/>
        <w:right w:val="none" w:sz="0" w:space="0" w:color="auto"/>
      </w:divBdr>
    </w:div>
    <w:div w:id="1278415613">
      <w:bodyDiv w:val="1"/>
      <w:marLeft w:val="0"/>
      <w:marRight w:val="0"/>
      <w:marTop w:val="0"/>
      <w:marBottom w:val="0"/>
      <w:divBdr>
        <w:top w:val="none" w:sz="0" w:space="0" w:color="auto"/>
        <w:left w:val="none" w:sz="0" w:space="0" w:color="auto"/>
        <w:bottom w:val="none" w:sz="0" w:space="0" w:color="auto"/>
        <w:right w:val="none" w:sz="0" w:space="0" w:color="auto"/>
      </w:divBdr>
      <w:divsChild>
        <w:div w:id="548229918">
          <w:marLeft w:val="0"/>
          <w:marRight w:val="0"/>
          <w:marTop w:val="0"/>
          <w:marBottom w:val="0"/>
          <w:divBdr>
            <w:top w:val="none" w:sz="0" w:space="0" w:color="auto"/>
            <w:left w:val="none" w:sz="0" w:space="0" w:color="auto"/>
            <w:bottom w:val="none" w:sz="0" w:space="0" w:color="auto"/>
            <w:right w:val="none" w:sz="0" w:space="0" w:color="auto"/>
          </w:divBdr>
        </w:div>
      </w:divsChild>
    </w:div>
    <w:div w:id="1288202897">
      <w:bodyDiv w:val="1"/>
      <w:marLeft w:val="0"/>
      <w:marRight w:val="0"/>
      <w:marTop w:val="0"/>
      <w:marBottom w:val="0"/>
      <w:divBdr>
        <w:top w:val="none" w:sz="0" w:space="0" w:color="auto"/>
        <w:left w:val="none" w:sz="0" w:space="0" w:color="auto"/>
        <w:bottom w:val="none" w:sz="0" w:space="0" w:color="auto"/>
        <w:right w:val="none" w:sz="0" w:space="0" w:color="auto"/>
      </w:divBdr>
    </w:div>
    <w:div w:id="1303005832">
      <w:bodyDiv w:val="1"/>
      <w:marLeft w:val="0"/>
      <w:marRight w:val="0"/>
      <w:marTop w:val="0"/>
      <w:marBottom w:val="0"/>
      <w:divBdr>
        <w:top w:val="none" w:sz="0" w:space="0" w:color="auto"/>
        <w:left w:val="none" w:sz="0" w:space="0" w:color="auto"/>
        <w:bottom w:val="none" w:sz="0" w:space="0" w:color="auto"/>
        <w:right w:val="none" w:sz="0" w:space="0" w:color="auto"/>
      </w:divBdr>
    </w:div>
    <w:div w:id="1327980106">
      <w:bodyDiv w:val="1"/>
      <w:marLeft w:val="0"/>
      <w:marRight w:val="0"/>
      <w:marTop w:val="0"/>
      <w:marBottom w:val="0"/>
      <w:divBdr>
        <w:top w:val="none" w:sz="0" w:space="0" w:color="auto"/>
        <w:left w:val="none" w:sz="0" w:space="0" w:color="auto"/>
        <w:bottom w:val="none" w:sz="0" w:space="0" w:color="auto"/>
        <w:right w:val="none" w:sz="0" w:space="0" w:color="auto"/>
      </w:divBdr>
    </w:div>
    <w:div w:id="1401294008">
      <w:bodyDiv w:val="1"/>
      <w:marLeft w:val="0"/>
      <w:marRight w:val="0"/>
      <w:marTop w:val="0"/>
      <w:marBottom w:val="0"/>
      <w:divBdr>
        <w:top w:val="none" w:sz="0" w:space="0" w:color="auto"/>
        <w:left w:val="none" w:sz="0" w:space="0" w:color="auto"/>
        <w:bottom w:val="none" w:sz="0" w:space="0" w:color="auto"/>
        <w:right w:val="none" w:sz="0" w:space="0" w:color="auto"/>
      </w:divBdr>
    </w:div>
    <w:div w:id="1545412287">
      <w:bodyDiv w:val="1"/>
      <w:marLeft w:val="0"/>
      <w:marRight w:val="0"/>
      <w:marTop w:val="0"/>
      <w:marBottom w:val="0"/>
      <w:divBdr>
        <w:top w:val="none" w:sz="0" w:space="0" w:color="auto"/>
        <w:left w:val="none" w:sz="0" w:space="0" w:color="auto"/>
        <w:bottom w:val="none" w:sz="0" w:space="0" w:color="auto"/>
        <w:right w:val="none" w:sz="0" w:space="0" w:color="auto"/>
      </w:divBdr>
    </w:div>
    <w:div w:id="1678582959">
      <w:bodyDiv w:val="1"/>
      <w:marLeft w:val="0"/>
      <w:marRight w:val="0"/>
      <w:marTop w:val="0"/>
      <w:marBottom w:val="0"/>
      <w:divBdr>
        <w:top w:val="none" w:sz="0" w:space="0" w:color="auto"/>
        <w:left w:val="none" w:sz="0" w:space="0" w:color="auto"/>
        <w:bottom w:val="none" w:sz="0" w:space="0" w:color="auto"/>
        <w:right w:val="none" w:sz="0" w:space="0" w:color="auto"/>
      </w:divBdr>
    </w:div>
    <w:div w:id="1763380200">
      <w:bodyDiv w:val="1"/>
      <w:marLeft w:val="0"/>
      <w:marRight w:val="0"/>
      <w:marTop w:val="0"/>
      <w:marBottom w:val="0"/>
      <w:divBdr>
        <w:top w:val="none" w:sz="0" w:space="0" w:color="auto"/>
        <w:left w:val="none" w:sz="0" w:space="0" w:color="auto"/>
        <w:bottom w:val="none" w:sz="0" w:space="0" w:color="auto"/>
        <w:right w:val="none" w:sz="0" w:space="0" w:color="auto"/>
      </w:divBdr>
    </w:div>
    <w:div w:id="21368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ow.co.uk/info_7919803_list-done-children-industrial-revolution.html" TargetMode="External"/><Relationship Id="rId13" Type="http://schemas.openxmlformats.org/officeDocument/2006/relationships/hyperlink" Target="https://www.ducksters.com/history/us_1800s/child_labor_industrial_revolution.php" TargetMode="Externa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ehow.co.uk/info_7919803_list-done-children-industrial-revolution.html"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tfile.org/10-facts-about-child-labor-during-the-industrial-revolution" TargetMode="External"/><Relationship Id="rId24" Type="http://schemas.openxmlformats.org/officeDocument/2006/relationships/image" Target="media/image9.jpeg"/><Relationship Id="rId32"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hyperlink" Target="https://factfile.org/10-facts-about-child-labor-during-the-industrial-revolution" TargetMode="External"/><Relationship Id="rId23" Type="http://schemas.openxmlformats.org/officeDocument/2006/relationships/hyperlink" Target="https://factfile.org/wp-content/uploads/2015/12/Child-Labor-During-the-Industrial-Revolution.jpg" TargetMode="External"/><Relationship Id="rId28" Type="http://schemas.openxmlformats.org/officeDocument/2006/relationships/image" Target="media/image13.png"/><Relationship Id="rId10" Type="http://schemas.openxmlformats.org/officeDocument/2006/relationships/hyperlink" Target="https://www.ehow.co.uk/list_7201960_laws-child-labor-industrial-revolution.html" TargetMode="Externa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s://www.ducksters.com/history/us_1800s/child_labor_industrial_revolution.php" TargetMode="External"/><Relationship Id="rId14" Type="http://schemas.openxmlformats.org/officeDocument/2006/relationships/hyperlink" Target="https://www.ehow.co.uk/list_7201960_laws-child-labor-industrial-revolution.html"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Connelly</dc:creator>
  <cp:keywords/>
  <dc:description/>
  <cp:lastModifiedBy>Sallie Court</cp:lastModifiedBy>
  <cp:revision>2</cp:revision>
  <dcterms:created xsi:type="dcterms:W3CDTF">2020-11-01T18:11:00Z</dcterms:created>
  <dcterms:modified xsi:type="dcterms:W3CDTF">2020-11-01T18:11:00Z</dcterms:modified>
</cp:coreProperties>
</file>